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E0" w:rsidRPr="0070064A" w:rsidRDefault="0070064A" w:rsidP="00ED3258">
      <w:pPr>
        <w:jc w:val="center"/>
        <w:rPr>
          <w:b/>
          <w:sz w:val="28"/>
          <w:szCs w:val="28"/>
        </w:rPr>
      </w:pPr>
      <w:r w:rsidRPr="0070064A">
        <w:rPr>
          <w:rFonts w:hint="eastAsia"/>
          <w:b/>
          <w:sz w:val="28"/>
          <w:szCs w:val="28"/>
        </w:rPr>
        <w:t>十島村</w:t>
      </w:r>
      <w:r w:rsidR="00ED3258">
        <w:rPr>
          <w:rFonts w:hint="eastAsia"/>
          <w:b/>
          <w:sz w:val="28"/>
          <w:szCs w:val="28"/>
        </w:rPr>
        <w:t>障害福祉計画策定委員会の委員</w:t>
      </w:r>
      <w:r w:rsidRPr="0070064A">
        <w:rPr>
          <w:rFonts w:hint="eastAsia"/>
          <w:b/>
          <w:sz w:val="28"/>
          <w:szCs w:val="28"/>
        </w:rPr>
        <w:t>募集</w:t>
      </w:r>
      <w:r w:rsidR="00ED3258">
        <w:rPr>
          <w:rFonts w:hint="eastAsia"/>
          <w:b/>
          <w:sz w:val="28"/>
          <w:szCs w:val="28"/>
        </w:rPr>
        <w:t>について</w:t>
      </w:r>
    </w:p>
    <w:p w:rsidR="002207E0" w:rsidRPr="00952D4B" w:rsidRDefault="002207E0" w:rsidP="00EB6EDD">
      <w:pPr>
        <w:jc w:val="left"/>
        <w:rPr>
          <w:sz w:val="22"/>
        </w:rPr>
      </w:pPr>
    </w:p>
    <w:p w:rsidR="0070064A" w:rsidRPr="00952D4B" w:rsidRDefault="0070064A" w:rsidP="00EB6EDD">
      <w:pPr>
        <w:jc w:val="left"/>
        <w:rPr>
          <w:sz w:val="22"/>
        </w:rPr>
      </w:pPr>
      <w:r>
        <w:rPr>
          <w:rFonts w:hint="eastAsia"/>
          <w:sz w:val="22"/>
        </w:rPr>
        <w:t xml:space="preserve">　十島村では、平成</w:t>
      </w:r>
      <w:r w:rsidR="00F44778">
        <w:rPr>
          <w:rFonts w:hint="eastAsia"/>
          <w:sz w:val="22"/>
        </w:rPr>
        <w:t>２６</w:t>
      </w:r>
      <w:r>
        <w:rPr>
          <w:rFonts w:hint="eastAsia"/>
          <w:sz w:val="22"/>
        </w:rPr>
        <w:t>年度に平成２</w:t>
      </w:r>
      <w:r w:rsidR="00F44778">
        <w:rPr>
          <w:rFonts w:hint="eastAsia"/>
          <w:sz w:val="22"/>
        </w:rPr>
        <w:t>７</w:t>
      </w:r>
      <w:r>
        <w:rPr>
          <w:rFonts w:hint="eastAsia"/>
          <w:sz w:val="22"/>
        </w:rPr>
        <w:t>年度から平成２</w:t>
      </w:r>
      <w:r w:rsidR="00F44778">
        <w:rPr>
          <w:rFonts w:hint="eastAsia"/>
          <w:sz w:val="22"/>
        </w:rPr>
        <w:t>９</w:t>
      </w:r>
      <w:r>
        <w:rPr>
          <w:rFonts w:hint="eastAsia"/>
          <w:sz w:val="22"/>
        </w:rPr>
        <w:t>年度までの「十島村</w:t>
      </w:r>
      <w:r w:rsidR="00ED3258">
        <w:rPr>
          <w:rFonts w:hint="eastAsia"/>
          <w:sz w:val="22"/>
        </w:rPr>
        <w:t>第３期障害福祉</w:t>
      </w:r>
      <w:r>
        <w:rPr>
          <w:rFonts w:hint="eastAsia"/>
          <w:sz w:val="22"/>
        </w:rPr>
        <w:t>計画」を策定します。策定にあたり、策定委員会を設置し</w:t>
      </w:r>
      <w:r w:rsidR="00ED3258">
        <w:rPr>
          <w:rFonts w:hint="eastAsia"/>
          <w:sz w:val="22"/>
        </w:rPr>
        <w:t>ますが、住民の方の意見を求めるために住民</w:t>
      </w:r>
      <w:r>
        <w:rPr>
          <w:rFonts w:hint="eastAsia"/>
          <w:sz w:val="22"/>
        </w:rPr>
        <w:t>代表としての委員を</w:t>
      </w:r>
      <w:r w:rsidR="00521448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のとおり公募します。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0064A" w:rsidTr="0070064A">
        <w:tc>
          <w:tcPr>
            <w:tcW w:w="152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70064A" w:rsidP="0071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募集人員</w:t>
            </w:r>
          </w:p>
        </w:tc>
        <w:tc>
          <w:tcPr>
            <w:tcW w:w="717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15FEC" w:rsidRDefault="0070064A" w:rsidP="00ED32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１名</w:t>
            </w:r>
          </w:p>
          <w:p w:rsidR="00ED3258" w:rsidRPr="0070064A" w:rsidRDefault="00ED3258" w:rsidP="00ED3258">
            <w:pPr>
              <w:jc w:val="left"/>
              <w:rPr>
                <w:sz w:val="22"/>
              </w:rPr>
            </w:pPr>
          </w:p>
        </w:tc>
      </w:tr>
      <w:tr w:rsidR="0070064A" w:rsidTr="0070064A">
        <w:tc>
          <w:tcPr>
            <w:tcW w:w="152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70064A" w:rsidP="0071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応募資格</w:t>
            </w:r>
          </w:p>
        </w:tc>
        <w:tc>
          <w:tcPr>
            <w:tcW w:w="7176" w:type="dxa"/>
          </w:tcPr>
          <w:p w:rsidR="00ED3258" w:rsidRDefault="00ED3258" w:rsidP="00EB6EDD">
            <w:pPr>
              <w:jc w:val="left"/>
              <w:rPr>
                <w:sz w:val="22"/>
              </w:rPr>
            </w:pPr>
          </w:p>
          <w:p w:rsidR="0070064A" w:rsidRPr="00F44778" w:rsidRDefault="0070064A" w:rsidP="00F44778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F44778">
              <w:rPr>
                <w:rFonts w:hint="eastAsia"/>
                <w:sz w:val="22"/>
              </w:rPr>
              <w:t>十島村に住所のある</w:t>
            </w:r>
            <w:r w:rsidR="00ED3258" w:rsidRPr="00F44778">
              <w:rPr>
                <w:rFonts w:hint="eastAsia"/>
                <w:sz w:val="22"/>
              </w:rPr>
              <w:t>２０</w:t>
            </w:r>
            <w:r w:rsidRPr="00F44778">
              <w:rPr>
                <w:rFonts w:hint="eastAsia"/>
                <w:sz w:val="22"/>
              </w:rPr>
              <w:t>歳以上の方</w:t>
            </w:r>
          </w:p>
          <w:p w:rsidR="0070064A" w:rsidRDefault="0070064A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447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会議に参加できる方（年</w:t>
            </w:r>
            <w:r w:rsidR="00F44778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回程、テレビ会議での参加可）</w:t>
            </w:r>
          </w:p>
          <w:p w:rsidR="00715FEC" w:rsidRDefault="00715FEC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44778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※第１回目は</w:t>
            </w:r>
            <w:r w:rsidR="00ED3258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月</w:t>
            </w:r>
            <w:r w:rsidR="00F0220D">
              <w:rPr>
                <w:rFonts w:hint="eastAsia"/>
                <w:sz w:val="22"/>
              </w:rPr>
              <w:t>１９</w:t>
            </w:r>
            <w:r>
              <w:rPr>
                <w:rFonts w:hint="eastAsia"/>
                <w:sz w:val="22"/>
              </w:rPr>
              <w:t>日（月）開催予定です。</w:t>
            </w:r>
          </w:p>
          <w:p w:rsidR="0070064A" w:rsidRDefault="0070064A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F0220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十島村議会議員でない方</w:t>
            </w:r>
          </w:p>
          <w:p w:rsidR="00715FEC" w:rsidRPr="0070064A" w:rsidRDefault="00715FEC" w:rsidP="00EB6EDD">
            <w:pPr>
              <w:jc w:val="left"/>
              <w:rPr>
                <w:sz w:val="22"/>
              </w:rPr>
            </w:pPr>
          </w:p>
        </w:tc>
      </w:tr>
      <w:tr w:rsidR="0070064A" w:rsidTr="0070064A">
        <w:tc>
          <w:tcPr>
            <w:tcW w:w="152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70064A" w:rsidP="0071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　　期</w:t>
            </w:r>
          </w:p>
        </w:tc>
        <w:tc>
          <w:tcPr>
            <w:tcW w:w="717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70064A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委嘱の日から計画策定</w:t>
            </w:r>
            <w:r w:rsidR="00521448">
              <w:rPr>
                <w:rFonts w:hint="eastAsia"/>
                <w:sz w:val="22"/>
              </w:rPr>
              <w:t>業務</w:t>
            </w:r>
            <w:r w:rsidR="00ED3258">
              <w:rPr>
                <w:rFonts w:hint="eastAsia"/>
                <w:sz w:val="22"/>
              </w:rPr>
              <w:t>が終了するまでの</w:t>
            </w:r>
            <w:r>
              <w:rPr>
                <w:rFonts w:hint="eastAsia"/>
                <w:sz w:val="22"/>
              </w:rPr>
              <w:t>期間</w:t>
            </w:r>
          </w:p>
          <w:p w:rsidR="00715FEC" w:rsidRPr="00715FEC" w:rsidRDefault="00715FEC" w:rsidP="00EB6EDD">
            <w:pPr>
              <w:jc w:val="left"/>
              <w:rPr>
                <w:sz w:val="22"/>
              </w:rPr>
            </w:pPr>
          </w:p>
        </w:tc>
      </w:tr>
      <w:tr w:rsidR="0070064A" w:rsidTr="0070064A">
        <w:tc>
          <w:tcPr>
            <w:tcW w:w="152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A773A5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旅費・報償費</w:t>
            </w:r>
          </w:p>
        </w:tc>
        <w:tc>
          <w:tcPr>
            <w:tcW w:w="717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A773A5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十島村の規程に基づく額</w:t>
            </w:r>
            <w:r w:rsidR="00521448">
              <w:rPr>
                <w:rFonts w:hint="eastAsia"/>
                <w:sz w:val="22"/>
              </w:rPr>
              <w:t>を支給します。</w:t>
            </w:r>
          </w:p>
          <w:p w:rsidR="00715FEC" w:rsidRPr="00715FEC" w:rsidRDefault="00715FEC" w:rsidP="00EB6EDD">
            <w:pPr>
              <w:jc w:val="left"/>
              <w:rPr>
                <w:sz w:val="22"/>
              </w:rPr>
            </w:pPr>
          </w:p>
        </w:tc>
      </w:tr>
      <w:tr w:rsidR="0070064A" w:rsidTr="0070064A">
        <w:tc>
          <w:tcPr>
            <w:tcW w:w="1526" w:type="dxa"/>
          </w:tcPr>
          <w:p w:rsidR="0070064A" w:rsidRDefault="00A773A5" w:rsidP="00715FEC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応募方法</w:t>
            </w:r>
          </w:p>
        </w:tc>
        <w:tc>
          <w:tcPr>
            <w:tcW w:w="7176" w:type="dxa"/>
          </w:tcPr>
          <w:p w:rsidR="00715FEC" w:rsidRPr="00715FEC" w:rsidRDefault="00A773A5" w:rsidP="006A4C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十島村役場住民課</w:t>
            </w:r>
            <w:r w:rsidR="006A4C75">
              <w:rPr>
                <w:rFonts w:hint="eastAsia"/>
                <w:sz w:val="22"/>
              </w:rPr>
              <w:t>福祉</w:t>
            </w:r>
            <w:r>
              <w:rPr>
                <w:rFonts w:hint="eastAsia"/>
                <w:sz w:val="22"/>
              </w:rPr>
              <w:t>係までご連絡ください。</w:t>
            </w:r>
          </w:p>
        </w:tc>
      </w:tr>
      <w:tr w:rsidR="0070064A" w:rsidTr="0070064A">
        <w:tc>
          <w:tcPr>
            <w:tcW w:w="152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A773A5" w:rsidP="0071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募集期間</w:t>
            </w:r>
          </w:p>
        </w:tc>
        <w:tc>
          <w:tcPr>
            <w:tcW w:w="7176" w:type="dxa"/>
          </w:tcPr>
          <w:p w:rsidR="00715FEC" w:rsidRDefault="00715FEC" w:rsidP="00EB6EDD">
            <w:pPr>
              <w:jc w:val="left"/>
              <w:rPr>
                <w:sz w:val="22"/>
              </w:rPr>
            </w:pPr>
          </w:p>
          <w:p w:rsidR="0070064A" w:rsidRDefault="00A773A5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F0220D">
              <w:rPr>
                <w:rFonts w:hint="eastAsia"/>
                <w:sz w:val="22"/>
              </w:rPr>
              <w:t>２６</w:t>
            </w:r>
            <w:r>
              <w:rPr>
                <w:rFonts w:hint="eastAsia"/>
                <w:sz w:val="22"/>
              </w:rPr>
              <w:t>年</w:t>
            </w:r>
            <w:r w:rsidR="006A4C75">
              <w:rPr>
                <w:rFonts w:hint="eastAsia"/>
                <w:sz w:val="22"/>
              </w:rPr>
              <w:t>１</w:t>
            </w:r>
            <w:r w:rsidR="00F0220D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月</w:t>
            </w:r>
            <w:r w:rsidR="00F0220D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日（</w:t>
            </w:r>
            <w:r w:rsidR="006A4C7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）から</w:t>
            </w:r>
            <w:r w:rsidR="006A4C75">
              <w:rPr>
                <w:rFonts w:hint="eastAsia"/>
                <w:sz w:val="22"/>
              </w:rPr>
              <w:t>１</w:t>
            </w:r>
            <w:r w:rsidR="00F0220D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月</w:t>
            </w:r>
            <w:r w:rsidR="006A4C75">
              <w:rPr>
                <w:rFonts w:hint="eastAsia"/>
                <w:sz w:val="22"/>
              </w:rPr>
              <w:t>２</w:t>
            </w:r>
            <w:r w:rsidR="002C54C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日（</w:t>
            </w:r>
            <w:r w:rsidR="002C54C0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）まで</w:t>
            </w:r>
            <w:bookmarkStart w:id="0" w:name="_GoBack"/>
            <w:bookmarkEnd w:id="0"/>
          </w:p>
          <w:p w:rsidR="00A773A5" w:rsidRPr="00715FEC" w:rsidRDefault="00A773A5" w:rsidP="00EB6EDD">
            <w:pPr>
              <w:jc w:val="left"/>
              <w:rPr>
                <w:sz w:val="22"/>
              </w:rPr>
            </w:pPr>
          </w:p>
        </w:tc>
      </w:tr>
      <w:tr w:rsidR="0070064A" w:rsidTr="0070064A">
        <w:tc>
          <w:tcPr>
            <w:tcW w:w="1526" w:type="dxa"/>
          </w:tcPr>
          <w:p w:rsidR="0070064A" w:rsidRDefault="00715FEC" w:rsidP="0071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選考方法</w:t>
            </w:r>
          </w:p>
        </w:tc>
        <w:tc>
          <w:tcPr>
            <w:tcW w:w="7176" w:type="dxa"/>
          </w:tcPr>
          <w:p w:rsidR="00715FEC" w:rsidRPr="00715FEC" w:rsidRDefault="00715FEC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応募多数の場合は、事務局にて選考します。</w:t>
            </w:r>
          </w:p>
        </w:tc>
      </w:tr>
      <w:tr w:rsidR="0070064A" w:rsidTr="0070064A">
        <w:tc>
          <w:tcPr>
            <w:tcW w:w="1526" w:type="dxa"/>
          </w:tcPr>
          <w:p w:rsidR="0070064A" w:rsidRDefault="00715FEC" w:rsidP="00715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選考結果</w:t>
            </w:r>
          </w:p>
        </w:tc>
        <w:tc>
          <w:tcPr>
            <w:tcW w:w="7176" w:type="dxa"/>
          </w:tcPr>
          <w:p w:rsidR="00715FEC" w:rsidRPr="00715FEC" w:rsidRDefault="00715FEC" w:rsidP="00EB6E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応募された方全員にお知らせします。</w:t>
            </w:r>
          </w:p>
        </w:tc>
      </w:tr>
    </w:tbl>
    <w:p w:rsidR="00715FEC" w:rsidRDefault="00715FEC" w:rsidP="00EB6EDD">
      <w:pPr>
        <w:jc w:val="left"/>
        <w:rPr>
          <w:sz w:val="22"/>
        </w:rPr>
      </w:pPr>
    </w:p>
    <w:p w:rsidR="00715FEC" w:rsidRDefault="00A54E21" w:rsidP="00EB6EDD">
      <w:pPr>
        <w:jc w:val="left"/>
        <w:rPr>
          <w:sz w:val="22"/>
        </w:rPr>
      </w:pPr>
      <w:r>
        <w:rPr>
          <w:noProof/>
          <w:sz w:val="22"/>
        </w:rPr>
        <w:pict>
          <v:rect id="_x0000_s1026" style="position:absolute;margin-left:206.7pt;margin-top:5.75pt;width:226.5pt;height:95.25pt;z-index:251658240" filled="f">
            <v:textbox inset="5.85pt,.7pt,5.85pt,.7pt"/>
          </v:rect>
        </w:pict>
      </w:r>
    </w:p>
    <w:p w:rsidR="006A4C75" w:rsidRDefault="00715FEC" w:rsidP="006A4C75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【問い合わせ先】</w:t>
      </w:r>
      <w:r w:rsidR="002207E0" w:rsidRPr="00952D4B">
        <w:rPr>
          <w:rFonts w:hint="eastAsia"/>
          <w:sz w:val="22"/>
        </w:rPr>
        <w:t xml:space="preserve">　　</w:t>
      </w:r>
    </w:p>
    <w:p w:rsidR="002207E0" w:rsidRDefault="002207E0" w:rsidP="006A4C75">
      <w:pPr>
        <w:ind w:firstLineChars="2100" w:firstLine="4620"/>
        <w:jc w:val="left"/>
        <w:rPr>
          <w:sz w:val="22"/>
        </w:rPr>
      </w:pPr>
      <w:r w:rsidRPr="00952D4B">
        <w:rPr>
          <w:rFonts w:hint="eastAsia"/>
          <w:sz w:val="22"/>
        </w:rPr>
        <w:t>十島村役場住民課</w:t>
      </w:r>
      <w:r w:rsidR="006A4C75">
        <w:rPr>
          <w:rFonts w:hint="eastAsia"/>
          <w:sz w:val="22"/>
        </w:rPr>
        <w:t>福祉</w:t>
      </w:r>
      <w:r w:rsidRPr="00952D4B">
        <w:rPr>
          <w:rFonts w:hint="eastAsia"/>
          <w:sz w:val="22"/>
        </w:rPr>
        <w:t>係</w:t>
      </w:r>
      <w:r w:rsidR="006A4C75">
        <w:rPr>
          <w:rFonts w:hint="eastAsia"/>
          <w:sz w:val="22"/>
        </w:rPr>
        <w:t>（伊瀬知）</w:t>
      </w:r>
    </w:p>
    <w:p w:rsidR="002207E0" w:rsidRPr="00952D4B" w:rsidRDefault="006A4C75" w:rsidP="006A4C75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電話：</w:t>
      </w:r>
      <w:r w:rsidR="002207E0" w:rsidRPr="00952D4B">
        <w:rPr>
          <w:rFonts w:hint="eastAsia"/>
          <w:sz w:val="22"/>
        </w:rPr>
        <w:t>０９９－２２２－２１０１</w:t>
      </w:r>
    </w:p>
    <w:sectPr w:rsidR="002207E0" w:rsidRPr="00952D4B" w:rsidSect="00905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21" w:rsidRDefault="00A54E21" w:rsidP="00952D4B">
      <w:r>
        <w:separator/>
      </w:r>
    </w:p>
  </w:endnote>
  <w:endnote w:type="continuationSeparator" w:id="0">
    <w:p w:rsidR="00A54E21" w:rsidRDefault="00A54E21" w:rsidP="009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21" w:rsidRDefault="00A54E21" w:rsidP="00952D4B">
      <w:r>
        <w:separator/>
      </w:r>
    </w:p>
  </w:footnote>
  <w:footnote w:type="continuationSeparator" w:id="0">
    <w:p w:rsidR="00A54E21" w:rsidRDefault="00A54E21" w:rsidP="0095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E7D"/>
    <w:multiLevelType w:val="hybridMultilevel"/>
    <w:tmpl w:val="AB649596"/>
    <w:lvl w:ilvl="0" w:tplc="DA06B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51575"/>
    <w:multiLevelType w:val="hybridMultilevel"/>
    <w:tmpl w:val="D8B42F02"/>
    <w:lvl w:ilvl="0" w:tplc="3EAE0D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CC293F"/>
    <w:multiLevelType w:val="hybridMultilevel"/>
    <w:tmpl w:val="908E0CA4"/>
    <w:lvl w:ilvl="0" w:tplc="86B09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B3A"/>
    <w:rsid w:val="002207E0"/>
    <w:rsid w:val="0027475C"/>
    <w:rsid w:val="002C54C0"/>
    <w:rsid w:val="00320B3A"/>
    <w:rsid w:val="003C1085"/>
    <w:rsid w:val="003C19C8"/>
    <w:rsid w:val="00521448"/>
    <w:rsid w:val="006A4C75"/>
    <w:rsid w:val="0070064A"/>
    <w:rsid w:val="00715FEC"/>
    <w:rsid w:val="00905E7B"/>
    <w:rsid w:val="00952D4B"/>
    <w:rsid w:val="009C26A0"/>
    <w:rsid w:val="00A54E21"/>
    <w:rsid w:val="00A773A5"/>
    <w:rsid w:val="00A77FEA"/>
    <w:rsid w:val="00A9349E"/>
    <w:rsid w:val="00C431D5"/>
    <w:rsid w:val="00C71637"/>
    <w:rsid w:val="00D1156A"/>
    <w:rsid w:val="00D95582"/>
    <w:rsid w:val="00E01CC6"/>
    <w:rsid w:val="00EB6EDD"/>
    <w:rsid w:val="00ED3258"/>
    <w:rsid w:val="00F0220D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CADB61-690E-4CFF-A954-43DEE9A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B3A"/>
  </w:style>
  <w:style w:type="character" w:customStyle="1" w:styleId="a4">
    <w:name w:val="日付 (文字)"/>
    <w:basedOn w:val="a0"/>
    <w:link w:val="a3"/>
    <w:uiPriority w:val="99"/>
    <w:semiHidden/>
    <w:rsid w:val="00320B3A"/>
  </w:style>
  <w:style w:type="paragraph" w:styleId="a5">
    <w:name w:val="Note Heading"/>
    <w:basedOn w:val="a"/>
    <w:next w:val="a"/>
    <w:link w:val="a6"/>
    <w:uiPriority w:val="99"/>
    <w:unhideWhenUsed/>
    <w:rsid w:val="00EB6EDD"/>
    <w:pPr>
      <w:jc w:val="center"/>
    </w:pPr>
  </w:style>
  <w:style w:type="character" w:customStyle="1" w:styleId="a6">
    <w:name w:val="記 (文字)"/>
    <w:basedOn w:val="a0"/>
    <w:link w:val="a5"/>
    <w:uiPriority w:val="99"/>
    <w:rsid w:val="00EB6EDD"/>
  </w:style>
  <w:style w:type="paragraph" w:styleId="a7">
    <w:name w:val="Closing"/>
    <w:basedOn w:val="a"/>
    <w:link w:val="a8"/>
    <w:uiPriority w:val="99"/>
    <w:unhideWhenUsed/>
    <w:rsid w:val="00EB6EDD"/>
    <w:pPr>
      <w:jc w:val="right"/>
    </w:pPr>
  </w:style>
  <w:style w:type="character" w:customStyle="1" w:styleId="a8">
    <w:name w:val="結語 (文字)"/>
    <w:basedOn w:val="a0"/>
    <w:link w:val="a7"/>
    <w:uiPriority w:val="99"/>
    <w:rsid w:val="00EB6EDD"/>
  </w:style>
  <w:style w:type="paragraph" w:styleId="a9">
    <w:name w:val="header"/>
    <w:basedOn w:val="a"/>
    <w:link w:val="aa"/>
    <w:uiPriority w:val="99"/>
    <w:semiHidden/>
    <w:unhideWhenUsed/>
    <w:rsid w:val="00952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52D4B"/>
  </w:style>
  <w:style w:type="paragraph" w:styleId="ab">
    <w:name w:val="footer"/>
    <w:basedOn w:val="a"/>
    <w:link w:val="ac"/>
    <w:uiPriority w:val="99"/>
    <w:semiHidden/>
    <w:unhideWhenUsed/>
    <w:rsid w:val="00952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52D4B"/>
  </w:style>
  <w:style w:type="table" w:styleId="ad">
    <w:name w:val="Table Grid"/>
    <w:basedOn w:val="a1"/>
    <w:uiPriority w:val="59"/>
    <w:rsid w:val="00700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4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pc2205</dc:creator>
  <cp:keywords/>
  <dc:description/>
  <cp:lastModifiedBy>pc5113</cp:lastModifiedBy>
  <cp:revision>10</cp:revision>
  <dcterms:created xsi:type="dcterms:W3CDTF">2011-06-16T23:45:00Z</dcterms:created>
  <dcterms:modified xsi:type="dcterms:W3CDTF">2014-12-04T07:15:00Z</dcterms:modified>
</cp:coreProperties>
</file>