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7A3" w:rsidRDefault="00FA77A3" w:rsidP="00FA77A3">
      <w:pPr>
        <w:jc w:val="center"/>
        <w:rPr>
          <w:sz w:val="40"/>
          <w:szCs w:val="40"/>
        </w:rPr>
      </w:pPr>
    </w:p>
    <w:p w:rsidR="00FA77A3" w:rsidRDefault="00FA77A3" w:rsidP="00FA77A3">
      <w:pPr>
        <w:jc w:val="center"/>
        <w:rPr>
          <w:sz w:val="40"/>
          <w:szCs w:val="40"/>
        </w:rPr>
      </w:pPr>
    </w:p>
    <w:p w:rsidR="00FA77A3" w:rsidRDefault="00FA77A3" w:rsidP="00FA77A3">
      <w:pPr>
        <w:jc w:val="center"/>
        <w:rPr>
          <w:sz w:val="40"/>
          <w:szCs w:val="40"/>
        </w:rPr>
      </w:pPr>
    </w:p>
    <w:p w:rsidR="0092569E" w:rsidRPr="00FA77A3" w:rsidRDefault="001A72CF" w:rsidP="00FA77A3">
      <w:pPr>
        <w:jc w:val="center"/>
        <w:rPr>
          <w:sz w:val="40"/>
          <w:szCs w:val="40"/>
        </w:rPr>
      </w:pPr>
      <w:r>
        <w:rPr>
          <w:rFonts w:hint="eastAsia"/>
          <w:sz w:val="40"/>
          <w:szCs w:val="40"/>
        </w:rPr>
        <w:t>十島村（船舶交通特別会計）</w:t>
      </w:r>
    </w:p>
    <w:p w:rsidR="00FA77A3" w:rsidRPr="00FA77A3" w:rsidRDefault="00FA77A3">
      <w:pPr>
        <w:rPr>
          <w:sz w:val="40"/>
          <w:szCs w:val="40"/>
        </w:rPr>
      </w:pPr>
      <w:r w:rsidRPr="00FA77A3">
        <w:rPr>
          <w:rFonts w:hint="eastAsia"/>
          <w:sz w:val="40"/>
          <w:szCs w:val="40"/>
        </w:rPr>
        <w:t>クレジットカード・電子マネー納付導入に伴う</w:t>
      </w:r>
    </w:p>
    <w:p w:rsidR="00FA77A3" w:rsidRPr="00FA77A3" w:rsidRDefault="00FA77A3">
      <w:pPr>
        <w:rPr>
          <w:sz w:val="40"/>
          <w:szCs w:val="40"/>
        </w:rPr>
      </w:pPr>
      <w:r w:rsidRPr="00FA77A3">
        <w:rPr>
          <w:rFonts w:hint="eastAsia"/>
          <w:sz w:val="40"/>
          <w:szCs w:val="40"/>
        </w:rPr>
        <w:t>指定代理納付者の選定に係る企画提案競技</w:t>
      </w:r>
    </w:p>
    <w:p w:rsidR="00FA77A3" w:rsidRDefault="00FA77A3" w:rsidP="00FA77A3">
      <w:pPr>
        <w:jc w:val="center"/>
        <w:rPr>
          <w:sz w:val="40"/>
          <w:szCs w:val="40"/>
        </w:rPr>
      </w:pPr>
      <w:r w:rsidRPr="00FA77A3">
        <w:rPr>
          <w:rFonts w:hint="eastAsia"/>
          <w:sz w:val="40"/>
          <w:szCs w:val="40"/>
        </w:rPr>
        <w:t>（公募型プロポーザル方式）実施要領</w:t>
      </w:r>
    </w:p>
    <w:p w:rsidR="00FA77A3" w:rsidRDefault="00FA77A3" w:rsidP="00FA77A3">
      <w:pPr>
        <w:jc w:val="center"/>
        <w:rPr>
          <w:sz w:val="40"/>
          <w:szCs w:val="40"/>
        </w:rPr>
      </w:pPr>
    </w:p>
    <w:p w:rsidR="00FA77A3" w:rsidRDefault="00FA77A3" w:rsidP="00FA77A3">
      <w:pPr>
        <w:jc w:val="center"/>
        <w:rPr>
          <w:sz w:val="40"/>
          <w:szCs w:val="40"/>
        </w:rPr>
      </w:pPr>
    </w:p>
    <w:p w:rsidR="00FA77A3" w:rsidRDefault="00FA77A3" w:rsidP="00FA77A3">
      <w:pPr>
        <w:jc w:val="center"/>
        <w:rPr>
          <w:sz w:val="40"/>
          <w:szCs w:val="40"/>
        </w:rPr>
      </w:pPr>
    </w:p>
    <w:p w:rsidR="00FA77A3" w:rsidRDefault="00FA77A3" w:rsidP="00FA77A3">
      <w:pPr>
        <w:jc w:val="center"/>
        <w:rPr>
          <w:sz w:val="40"/>
          <w:szCs w:val="40"/>
        </w:rPr>
      </w:pPr>
    </w:p>
    <w:p w:rsidR="00FA77A3" w:rsidRDefault="00FA77A3" w:rsidP="00FA77A3">
      <w:pPr>
        <w:jc w:val="center"/>
        <w:rPr>
          <w:sz w:val="40"/>
          <w:szCs w:val="40"/>
        </w:rPr>
      </w:pPr>
    </w:p>
    <w:p w:rsidR="00FA77A3" w:rsidRDefault="00FA77A3" w:rsidP="00FA77A3">
      <w:pPr>
        <w:jc w:val="center"/>
        <w:rPr>
          <w:sz w:val="40"/>
          <w:szCs w:val="40"/>
        </w:rPr>
      </w:pPr>
    </w:p>
    <w:p w:rsidR="00FA77A3" w:rsidRDefault="00FA77A3" w:rsidP="00FA77A3">
      <w:pPr>
        <w:jc w:val="center"/>
        <w:rPr>
          <w:sz w:val="40"/>
          <w:szCs w:val="40"/>
        </w:rPr>
      </w:pPr>
    </w:p>
    <w:p w:rsidR="00FA77A3" w:rsidRDefault="00FA77A3" w:rsidP="00FA77A3">
      <w:pPr>
        <w:jc w:val="center"/>
        <w:rPr>
          <w:sz w:val="40"/>
          <w:szCs w:val="40"/>
        </w:rPr>
      </w:pPr>
    </w:p>
    <w:p w:rsidR="00FA77A3" w:rsidRDefault="00FA77A3" w:rsidP="00FA77A3">
      <w:pPr>
        <w:jc w:val="center"/>
        <w:rPr>
          <w:sz w:val="40"/>
          <w:szCs w:val="40"/>
        </w:rPr>
      </w:pPr>
      <w:r>
        <w:rPr>
          <w:rFonts w:hint="eastAsia"/>
          <w:sz w:val="40"/>
          <w:szCs w:val="40"/>
        </w:rPr>
        <w:t>令和２年</w:t>
      </w:r>
      <w:r w:rsidR="009A204B">
        <w:rPr>
          <w:rFonts w:hint="eastAsia"/>
          <w:sz w:val="40"/>
          <w:szCs w:val="40"/>
        </w:rPr>
        <w:t>７</w:t>
      </w:r>
      <w:r>
        <w:rPr>
          <w:rFonts w:hint="eastAsia"/>
          <w:sz w:val="40"/>
          <w:szCs w:val="40"/>
        </w:rPr>
        <w:t>月</w:t>
      </w:r>
    </w:p>
    <w:p w:rsidR="00FA77A3" w:rsidRDefault="00FA77A3" w:rsidP="00FA77A3">
      <w:pPr>
        <w:jc w:val="center"/>
        <w:rPr>
          <w:sz w:val="40"/>
          <w:szCs w:val="40"/>
        </w:rPr>
      </w:pPr>
    </w:p>
    <w:p w:rsidR="00FA77A3" w:rsidRDefault="00FA77A3" w:rsidP="00FA77A3">
      <w:pPr>
        <w:jc w:val="center"/>
        <w:rPr>
          <w:sz w:val="40"/>
          <w:szCs w:val="40"/>
        </w:rPr>
      </w:pPr>
    </w:p>
    <w:p w:rsidR="00566210" w:rsidRDefault="00566210" w:rsidP="00FA77A3">
      <w:pPr>
        <w:jc w:val="left"/>
        <w:rPr>
          <w:szCs w:val="21"/>
        </w:rPr>
      </w:pPr>
    </w:p>
    <w:p w:rsidR="00566210" w:rsidRDefault="00566210" w:rsidP="00FA77A3">
      <w:pPr>
        <w:jc w:val="left"/>
        <w:rPr>
          <w:szCs w:val="21"/>
        </w:rPr>
      </w:pPr>
    </w:p>
    <w:p w:rsidR="00FA77A3" w:rsidRPr="00D527E2" w:rsidRDefault="00FA77A3" w:rsidP="00FA77A3">
      <w:pPr>
        <w:jc w:val="left"/>
        <w:rPr>
          <w:b/>
          <w:szCs w:val="21"/>
        </w:rPr>
      </w:pPr>
      <w:r w:rsidRPr="00D527E2">
        <w:rPr>
          <w:rFonts w:hint="eastAsia"/>
          <w:b/>
          <w:szCs w:val="21"/>
        </w:rPr>
        <w:lastRenderedPageBreak/>
        <w:t>１　業務内容</w:t>
      </w:r>
    </w:p>
    <w:p w:rsidR="00FA77A3" w:rsidRDefault="00FA77A3" w:rsidP="00640CFA">
      <w:pPr>
        <w:ind w:left="210" w:hangingChars="100" w:hanging="210"/>
        <w:jc w:val="left"/>
        <w:rPr>
          <w:szCs w:val="21"/>
        </w:rPr>
      </w:pPr>
      <w:r>
        <w:rPr>
          <w:rFonts w:hint="eastAsia"/>
          <w:szCs w:val="21"/>
        </w:rPr>
        <w:t xml:space="preserve">　　</w:t>
      </w:r>
      <w:r w:rsidR="001A72CF">
        <w:rPr>
          <w:rFonts w:hint="eastAsia"/>
          <w:szCs w:val="21"/>
        </w:rPr>
        <w:t>十島村</w:t>
      </w:r>
      <w:r w:rsidR="00F85A7C">
        <w:rPr>
          <w:rFonts w:hint="eastAsia"/>
          <w:szCs w:val="21"/>
        </w:rPr>
        <w:t>村営定期船「フェリーとしま２」</w:t>
      </w:r>
      <w:r>
        <w:rPr>
          <w:rFonts w:hint="eastAsia"/>
          <w:szCs w:val="21"/>
        </w:rPr>
        <w:t>におけるクレジットカード・電子マネー納付導入に伴う指定代理納付に係る業務</w:t>
      </w:r>
    </w:p>
    <w:p w:rsidR="00FA77A3" w:rsidRDefault="00FA77A3" w:rsidP="00FA77A3">
      <w:pPr>
        <w:jc w:val="left"/>
        <w:rPr>
          <w:szCs w:val="21"/>
        </w:rPr>
      </w:pPr>
    </w:p>
    <w:p w:rsidR="00FA77A3" w:rsidRPr="00D527E2" w:rsidRDefault="00FA77A3" w:rsidP="00FA77A3">
      <w:pPr>
        <w:jc w:val="left"/>
        <w:rPr>
          <w:b/>
          <w:szCs w:val="21"/>
        </w:rPr>
      </w:pPr>
      <w:r w:rsidRPr="00D527E2">
        <w:rPr>
          <w:rFonts w:hint="eastAsia"/>
          <w:b/>
          <w:szCs w:val="21"/>
        </w:rPr>
        <w:t>２　履行場所</w:t>
      </w:r>
    </w:p>
    <w:p w:rsidR="00FA77A3" w:rsidRDefault="00FA77A3" w:rsidP="00AE1351">
      <w:pPr>
        <w:jc w:val="left"/>
        <w:rPr>
          <w:szCs w:val="21"/>
        </w:rPr>
      </w:pPr>
      <w:r>
        <w:rPr>
          <w:rFonts w:hint="eastAsia"/>
          <w:szCs w:val="21"/>
        </w:rPr>
        <w:t xml:space="preserve">　　</w:t>
      </w:r>
      <w:r w:rsidR="001A72CF">
        <w:rPr>
          <w:rFonts w:hint="eastAsia"/>
          <w:szCs w:val="21"/>
        </w:rPr>
        <w:t>鹿児島港南埠頭</w:t>
      </w:r>
      <w:r w:rsidR="001A72CF">
        <w:rPr>
          <w:rFonts w:hint="eastAsia"/>
          <w:szCs w:val="21"/>
        </w:rPr>
        <w:t>4</w:t>
      </w:r>
      <w:r w:rsidR="001A72CF">
        <w:rPr>
          <w:rFonts w:hint="eastAsia"/>
          <w:szCs w:val="21"/>
        </w:rPr>
        <w:t>号上屋</w:t>
      </w:r>
      <w:r>
        <w:rPr>
          <w:rFonts w:hint="eastAsia"/>
          <w:szCs w:val="21"/>
        </w:rPr>
        <w:t>（</w:t>
      </w:r>
      <w:r w:rsidR="001A72CF">
        <w:rPr>
          <w:rFonts w:hint="eastAsia"/>
          <w:szCs w:val="21"/>
        </w:rPr>
        <w:t>中川運輸㈱海岸事務所</w:t>
      </w:r>
      <w:r>
        <w:rPr>
          <w:rFonts w:hint="eastAsia"/>
          <w:szCs w:val="21"/>
        </w:rPr>
        <w:t>：鹿児島市</w:t>
      </w:r>
      <w:r w:rsidR="001A72CF">
        <w:rPr>
          <w:rFonts w:hint="eastAsia"/>
          <w:szCs w:val="21"/>
        </w:rPr>
        <w:t>本港新</w:t>
      </w:r>
      <w:r>
        <w:rPr>
          <w:rFonts w:hint="eastAsia"/>
          <w:szCs w:val="21"/>
        </w:rPr>
        <w:t>町６）</w:t>
      </w:r>
    </w:p>
    <w:p w:rsidR="00FA77A3" w:rsidRDefault="00AE1351" w:rsidP="00FA77A3">
      <w:pPr>
        <w:jc w:val="left"/>
        <w:rPr>
          <w:szCs w:val="21"/>
        </w:rPr>
      </w:pPr>
      <w:r>
        <w:rPr>
          <w:rFonts w:hint="eastAsia"/>
          <w:szCs w:val="21"/>
        </w:rPr>
        <w:t xml:space="preserve">　　名瀬港佐大熊岸壁</w:t>
      </w:r>
      <w:r w:rsidR="00FA77A3">
        <w:rPr>
          <w:rFonts w:hint="eastAsia"/>
          <w:szCs w:val="21"/>
        </w:rPr>
        <w:t>（</w:t>
      </w:r>
      <w:r>
        <w:rPr>
          <w:rFonts w:hint="eastAsia"/>
          <w:szCs w:val="21"/>
        </w:rPr>
        <w:t>里見海運産業㈱佐大熊営業所</w:t>
      </w:r>
      <w:r w:rsidR="00FA77A3">
        <w:rPr>
          <w:rFonts w:hint="eastAsia"/>
          <w:szCs w:val="21"/>
        </w:rPr>
        <w:t>：</w:t>
      </w:r>
      <w:r w:rsidR="0037106F">
        <w:rPr>
          <w:rFonts w:hint="eastAsia"/>
          <w:szCs w:val="21"/>
        </w:rPr>
        <w:t>奄美</w:t>
      </w:r>
      <w:r w:rsidR="00FA77A3">
        <w:rPr>
          <w:rFonts w:hint="eastAsia"/>
          <w:szCs w:val="21"/>
        </w:rPr>
        <w:t>市</w:t>
      </w:r>
      <w:r w:rsidR="0037106F">
        <w:rPr>
          <w:rFonts w:hint="eastAsia"/>
          <w:szCs w:val="21"/>
        </w:rPr>
        <w:t>名瀬佐大熊</w:t>
      </w:r>
      <w:r w:rsidR="00FA77A3">
        <w:rPr>
          <w:rFonts w:hint="eastAsia"/>
          <w:szCs w:val="21"/>
        </w:rPr>
        <w:t>町</w:t>
      </w:r>
      <w:r w:rsidR="0037106F">
        <w:rPr>
          <w:rFonts w:hint="eastAsia"/>
          <w:szCs w:val="21"/>
        </w:rPr>
        <w:t>２４７４</w:t>
      </w:r>
      <w:r w:rsidR="00FA77A3">
        <w:rPr>
          <w:rFonts w:hint="eastAsia"/>
          <w:szCs w:val="21"/>
        </w:rPr>
        <w:t>）</w:t>
      </w:r>
    </w:p>
    <w:p w:rsidR="00FA77A3" w:rsidRDefault="00FA77A3" w:rsidP="00FA77A3">
      <w:pPr>
        <w:jc w:val="left"/>
        <w:rPr>
          <w:szCs w:val="21"/>
        </w:rPr>
      </w:pPr>
    </w:p>
    <w:p w:rsidR="00FA77A3" w:rsidRPr="00D527E2" w:rsidRDefault="00FA77A3" w:rsidP="00FA77A3">
      <w:pPr>
        <w:jc w:val="left"/>
        <w:rPr>
          <w:b/>
          <w:szCs w:val="21"/>
        </w:rPr>
      </w:pPr>
      <w:r w:rsidRPr="00D527E2">
        <w:rPr>
          <w:rFonts w:hint="eastAsia"/>
          <w:b/>
          <w:szCs w:val="21"/>
        </w:rPr>
        <w:t>３　業務開始予定時期</w:t>
      </w:r>
    </w:p>
    <w:p w:rsidR="00FA77A3" w:rsidRDefault="00FA77A3" w:rsidP="00FA77A3">
      <w:pPr>
        <w:jc w:val="left"/>
        <w:rPr>
          <w:szCs w:val="21"/>
        </w:rPr>
      </w:pPr>
      <w:r>
        <w:rPr>
          <w:rFonts w:hint="eastAsia"/>
          <w:szCs w:val="21"/>
        </w:rPr>
        <w:t xml:space="preserve">　　</w:t>
      </w:r>
      <w:r w:rsidR="00F85A7C">
        <w:rPr>
          <w:rFonts w:hint="eastAsia"/>
          <w:szCs w:val="21"/>
        </w:rPr>
        <w:t>令和２</w:t>
      </w:r>
      <w:r>
        <w:rPr>
          <w:rFonts w:hint="eastAsia"/>
          <w:szCs w:val="21"/>
        </w:rPr>
        <w:t>年</w:t>
      </w:r>
      <w:r w:rsidR="00F85A7C">
        <w:rPr>
          <w:rFonts w:hint="eastAsia"/>
          <w:szCs w:val="21"/>
        </w:rPr>
        <w:t>１２月１</w:t>
      </w:r>
      <w:r>
        <w:rPr>
          <w:rFonts w:hint="eastAsia"/>
          <w:szCs w:val="21"/>
        </w:rPr>
        <w:t>日予定</w:t>
      </w:r>
    </w:p>
    <w:p w:rsidR="00FA77A3" w:rsidRDefault="00FA77A3" w:rsidP="00FA77A3">
      <w:pPr>
        <w:jc w:val="left"/>
        <w:rPr>
          <w:szCs w:val="21"/>
        </w:rPr>
      </w:pPr>
    </w:p>
    <w:p w:rsidR="00FA77A3" w:rsidRPr="00D527E2" w:rsidRDefault="00FA77A3" w:rsidP="00FA77A3">
      <w:pPr>
        <w:jc w:val="left"/>
        <w:rPr>
          <w:b/>
          <w:szCs w:val="21"/>
        </w:rPr>
      </w:pPr>
      <w:r w:rsidRPr="00D527E2">
        <w:rPr>
          <w:rFonts w:hint="eastAsia"/>
          <w:b/>
          <w:szCs w:val="21"/>
        </w:rPr>
        <w:t>４　業務の概要</w:t>
      </w:r>
    </w:p>
    <w:p w:rsidR="00FA77A3" w:rsidRDefault="00FA77A3" w:rsidP="00640CFA">
      <w:pPr>
        <w:ind w:left="420" w:hangingChars="200" w:hanging="420"/>
        <w:jc w:val="left"/>
        <w:rPr>
          <w:szCs w:val="21"/>
        </w:rPr>
      </w:pPr>
      <w:r>
        <w:rPr>
          <w:rFonts w:hint="eastAsia"/>
          <w:szCs w:val="21"/>
        </w:rPr>
        <w:t xml:space="preserve">　　</w:t>
      </w:r>
      <w:r w:rsidR="00F85A7C">
        <w:rPr>
          <w:rFonts w:hint="eastAsia"/>
          <w:szCs w:val="21"/>
        </w:rPr>
        <w:t>十島村村営定期船「フェリーとしま２」</w:t>
      </w:r>
      <w:r>
        <w:rPr>
          <w:rFonts w:hint="eastAsia"/>
          <w:szCs w:val="21"/>
        </w:rPr>
        <w:t>の旅客運賃・車両運賃の支払いについて、クレジットカード・電子マネー</w:t>
      </w:r>
      <w:r w:rsidR="001D7FF2">
        <w:rPr>
          <w:rFonts w:hint="eastAsia"/>
          <w:szCs w:val="21"/>
        </w:rPr>
        <w:t>（以下「クレジットカード等」という。）による決済システムを提供し、指定代理納付者による納付及び</w:t>
      </w:r>
      <w:r w:rsidR="00F448BB">
        <w:rPr>
          <w:rFonts w:hint="eastAsia"/>
          <w:szCs w:val="21"/>
        </w:rPr>
        <w:t>十島村</w:t>
      </w:r>
      <w:r w:rsidR="001D7FF2">
        <w:rPr>
          <w:rFonts w:hint="eastAsia"/>
          <w:szCs w:val="21"/>
        </w:rPr>
        <w:t>の収納業務を円滑に運用すること。</w:t>
      </w:r>
    </w:p>
    <w:p w:rsidR="001D7FF2" w:rsidRDefault="001D7FF2" w:rsidP="00FA77A3">
      <w:pPr>
        <w:jc w:val="left"/>
        <w:rPr>
          <w:szCs w:val="21"/>
        </w:rPr>
      </w:pPr>
    </w:p>
    <w:p w:rsidR="001D7FF2" w:rsidRPr="00D527E2" w:rsidRDefault="001D7FF2" w:rsidP="00FA77A3">
      <w:pPr>
        <w:jc w:val="left"/>
        <w:rPr>
          <w:b/>
          <w:szCs w:val="21"/>
        </w:rPr>
      </w:pPr>
      <w:r w:rsidRPr="00D527E2">
        <w:rPr>
          <w:rFonts w:hint="eastAsia"/>
          <w:b/>
          <w:szCs w:val="21"/>
        </w:rPr>
        <w:t>５　指定代理納付者の選定</w:t>
      </w:r>
    </w:p>
    <w:p w:rsidR="001D7FF2" w:rsidRDefault="001D7FF2" w:rsidP="00FA77A3">
      <w:pPr>
        <w:jc w:val="left"/>
        <w:rPr>
          <w:szCs w:val="21"/>
        </w:rPr>
      </w:pPr>
      <w:r>
        <w:rPr>
          <w:rFonts w:hint="eastAsia"/>
          <w:szCs w:val="21"/>
        </w:rPr>
        <w:t xml:space="preserve">　　指定代理納付者の選定は、企画提案競技（公募型プロポーザル方式）とする。</w:t>
      </w:r>
    </w:p>
    <w:p w:rsidR="001D7FF2" w:rsidRDefault="001D7FF2" w:rsidP="001D7FF2">
      <w:pPr>
        <w:ind w:left="210" w:hangingChars="100" w:hanging="210"/>
        <w:jc w:val="left"/>
        <w:rPr>
          <w:szCs w:val="21"/>
        </w:rPr>
      </w:pPr>
      <w:r>
        <w:rPr>
          <w:rFonts w:hint="eastAsia"/>
          <w:szCs w:val="21"/>
        </w:rPr>
        <w:t xml:space="preserve">　　選定にあたっては、事前に参加申込書の提出を求め、６の参加資格に定める要件を有するか判断し、参加資格の有無を通知する。</w:t>
      </w:r>
    </w:p>
    <w:p w:rsidR="001D7FF2" w:rsidRDefault="001D7FF2" w:rsidP="005220C4">
      <w:pPr>
        <w:ind w:left="210" w:hangingChars="100" w:hanging="210"/>
        <w:jc w:val="left"/>
        <w:rPr>
          <w:szCs w:val="21"/>
        </w:rPr>
      </w:pPr>
      <w:r>
        <w:rPr>
          <w:rFonts w:hint="eastAsia"/>
          <w:szCs w:val="21"/>
        </w:rPr>
        <w:t xml:space="preserve">　　参加資格を有する旨の通知を受けた者から提案書の提出を求め、提案内容の審査を行い、「</w:t>
      </w:r>
      <w:r>
        <w:rPr>
          <w:rFonts w:hint="eastAsia"/>
          <w:szCs w:val="21"/>
        </w:rPr>
        <w:t>VISA</w:t>
      </w:r>
      <w:r>
        <w:rPr>
          <w:rFonts w:hint="eastAsia"/>
          <w:szCs w:val="21"/>
        </w:rPr>
        <w:t>」、「</w:t>
      </w:r>
      <w:r>
        <w:rPr>
          <w:rFonts w:hint="eastAsia"/>
          <w:szCs w:val="21"/>
        </w:rPr>
        <w:t>MasterCard</w:t>
      </w:r>
      <w:r>
        <w:rPr>
          <w:rFonts w:hint="eastAsia"/>
          <w:szCs w:val="21"/>
        </w:rPr>
        <w:t>」、「</w:t>
      </w:r>
      <w:r>
        <w:rPr>
          <w:rFonts w:hint="eastAsia"/>
          <w:szCs w:val="21"/>
        </w:rPr>
        <w:t>JCB</w:t>
      </w:r>
      <w:r>
        <w:rPr>
          <w:rFonts w:hint="eastAsia"/>
          <w:szCs w:val="21"/>
        </w:rPr>
        <w:t>」、「</w:t>
      </w:r>
      <w:r>
        <w:rPr>
          <w:rFonts w:hint="eastAsia"/>
          <w:szCs w:val="21"/>
        </w:rPr>
        <w:t>American</w:t>
      </w:r>
      <w:r>
        <w:rPr>
          <w:rFonts w:hint="eastAsia"/>
          <w:szCs w:val="21"/>
        </w:rPr>
        <w:t xml:space="preserve">　</w:t>
      </w:r>
      <w:r>
        <w:rPr>
          <w:rFonts w:hint="eastAsia"/>
          <w:szCs w:val="21"/>
        </w:rPr>
        <w:t>Express</w:t>
      </w:r>
      <w:r>
        <w:rPr>
          <w:rFonts w:hint="eastAsia"/>
          <w:szCs w:val="21"/>
        </w:rPr>
        <w:t>」等を使用できるように、１者若しくは複数者を選定する。</w:t>
      </w:r>
    </w:p>
    <w:p w:rsidR="001D7FF2" w:rsidRDefault="001D7FF2" w:rsidP="00FA77A3">
      <w:pPr>
        <w:jc w:val="left"/>
        <w:rPr>
          <w:szCs w:val="21"/>
        </w:rPr>
      </w:pPr>
    </w:p>
    <w:p w:rsidR="001D7FF2" w:rsidRPr="00D527E2" w:rsidRDefault="001D7FF2" w:rsidP="00FA77A3">
      <w:pPr>
        <w:jc w:val="left"/>
        <w:rPr>
          <w:b/>
          <w:szCs w:val="21"/>
        </w:rPr>
      </w:pPr>
      <w:r w:rsidRPr="00D527E2">
        <w:rPr>
          <w:rFonts w:hint="eastAsia"/>
          <w:b/>
          <w:szCs w:val="21"/>
        </w:rPr>
        <w:t>６　企画提案競技参加資格要件</w:t>
      </w:r>
    </w:p>
    <w:p w:rsidR="001D7FF2" w:rsidRDefault="001D7FF2" w:rsidP="00FA77A3">
      <w:pPr>
        <w:jc w:val="left"/>
        <w:rPr>
          <w:szCs w:val="21"/>
        </w:rPr>
      </w:pPr>
      <w:r>
        <w:rPr>
          <w:rFonts w:hint="eastAsia"/>
          <w:szCs w:val="21"/>
        </w:rPr>
        <w:t xml:space="preserve">　　以下の要件をすべて満たすものとします。</w:t>
      </w:r>
    </w:p>
    <w:p w:rsidR="001D7FF2" w:rsidRDefault="001D7FF2" w:rsidP="001953A9">
      <w:pPr>
        <w:ind w:leftChars="100" w:left="630" w:hangingChars="200" w:hanging="420"/>
        <w:jc w:val="left"/>
        <w:rPr>
          <w:szCs w:val="21"/>
        </w:rPr>
      </w:pPr>
      <w:r>
        <w:rPr>
          <w:rFonts w:hint="eastAsia"/>
          <w:szCs w:val="21"/>
        </w:rPr>
        <w:t>(</w:t>
      </w:r>
      <w:r w:rsidR="005220C4">
        <w:rPr>
          <w:rFonts w:hint="eastAsia"/>
          <w:szCs w:val="21"/>
        </w:rPr>
        <w:t>1</w:t>
      </w:r>
      <w:r>
        <w:rPr>
          <w:rFonts w:hint="eastAsia"/>
          <w:szCs w:val="21"/>
        </w:rPr>
        <w:t>)</w:t>
      </w:r>
      <w:r>
        <w:rPr>
          <w:rFonts w:hint="eastAsia"/>
          <w:szCs w:val="21"/>
        </w:rPr>
        <w:t xml:space="preserve">　地方自治法施行令（昭和２２年政令第１６号）第１５７条の２第１項第１号の規定に該当すること。</w:t>
      </w:r>
    </w:p>
    <w:p w:rsidR="001D7FF2" w:rsidRDefault="001D7FF2" w:rsidP="001953A9">
      <w:pPr>
        <w:ind w:firstLineChars="200" w:firstLine="420"/>
        <w:jc w:val="left"/>
        <w:rPr>
          <w:szCs w:val="21"/>
        </w:rPr>
      </w:pPr>
      <w:r>
        <w:rPr>
          <w:rFonts w:hint="eastAsia"/>
          <w:szCs w:val="21"/>
        </w:rPr>
        <w:t xml:space="preserve">　ア　資本金の額、資産及び負債の状況から財政的基盤が十分に整っていること。</w:t>
      </w:r>
    </w:p>
    <w:p w:rsidR="001D7FF2" w:rsidRDefault="001D7FF2" w:rsidP="001953A9">
      <w:pPr>
        <w:ind w:firstLineChars="200" w:firstLine="420"/>
        <w:jc w:val="left"/>
        <w:rPr>
          <w:szCs w:val="21"/>
        </w:rPr>
      </w:pPr>
      <w:r>
        <w:rPr>
          <w:rFonts w:hint="eastAsia"/>
          <w:szCs w:val="21"/>
        </w:rPr>
        <w:t xml:space="preserve">　イ　経営状況が良好であること。</w:t>
      </w:r>
    </w:p>
    <w:p w:rsidR="00165078" w:rsidRDefault="001D7FF2" w:rsidP="001953A9">
      <w:pPr>
        <w:ind w:leftChars="100" w:left="630" w:hangingChars="200" w:hanging="420"/>
        <w:jc w:val="left"/>
        <w:rPr>
          <w:szCs w:val="21"/>
        </w:rPr>
      </w:pPr>
      <w:r>
        <w:rPr>
          <w:rFonts w:hint="eastAsia"/>
          <w:szCs w:val="21"/>
        </w:rPr>
        <w:t>(</w:t>
      </w:r>
      <w:r w:rsidR="005220C4">
        <w:rPr>
          <w:rFonts w:hint="eastAsia"/>
          <w:szCs w:val="21"/>
        </w:rPr>
        <w:t>2</w:t>
      </w:r>
      <w:r>
        <w:rPr>
          <w:rFonts w:hint="eastAsia"/>
          <w:szCs w:val="21"/>
        </w:rPr>
        <w:t>)</w:t>
      </w:r>
      <w:r>
        <w:rPr>
          <w:rFonts w:hint="eastAsia"/>
          <w:szCs w:val="21"/>
        </w:rPr>
        <w:t xml:space="preserve">　</w:t>
      </w:r>
      <w:r w:rsidR="00165078">
        <w:rPr>
          <w:rFonts w:hint="eastAsia"/>
          <w:szCs w:val="21"/>
        </w:rPr>
        <w:t>地方自治法施行令（昭和２２年政令第１６号）第１５７条の２第１項第２号の規定に該当すること。</w:t>
      </w:r>
    </w:p>
    <w:p w:rsidR="00165078" w:rsidRDefault="00165078" w:rsidP="00A84810">
      <w:pPr>
        <w:ind w:leftChars="200" w:left="840" w:hangingChars="200" w:hanging="420"/>
        <w:jc w:val="left"/>
        <w:rPr>
          <w:szCs w:val="21"/>
        </w:rPr>
      </w:pPr>
      <w:r>
        <w:rPr>
          <w:rFonts w:hint="eastAsia"/>
          <w:szCs w:val="21"/>
        </w:rPr>
        <w:t xml:space="preserve">　ア　経営陣の体制、業務に対する十分な知識及び経験を有する業務精通者の確保</w:t>
      </w:r>
      <w:r w:rsidR="00A84810">
        <w:rPr>
          <w:rFonts w:hint="eastAsia"/>
          <w:szCs w:val="21"/>
        </w:rPr>
        <w:t>の</w:t>
      </w:r>
      <w:r>
        <w:rPr>
          <w:rFonts w:hint="eastAsia"/>
          <w:szCs w:val="21"/>
        </w:rPr>
        <w:t>状　　況が十分に整っていること。</w:t>
      </w:r>
    </w:p>
    <w:p w:rsidR="00165078" w:rsidRDefault="00165078" w:rsidP="001953A9">
      <w:pPr>
        <w:ind w:firstLineChars="200" w:firstLine="420"/>
        <w:jc w:val="left"/>
        <w:rPr>
          <w:szCs w:val="21"/>
        </w:rPr>
      </w:pPr>
      <w:r>
        <w:rPr>
          <w:rFonts w:hint="eastAsia"/>
          <w:szCs w:val="21"/>
        </w:rPr>
        <w:t xml:space="preserve">　イ　コンプライアンス体制等の業務執行体制が十分に整っていること。</w:t>
      </w:r>
    </w:p>
    <w:p w:rsidR="005220C4" w:rsidRDefault="00165078" w:rsidP="001953A9">
      <w:pPr>
        <w:ind w:firstLineChars="100" w:firstLine="210"/>
        <w:jc w:val="left"/>
        <w:rPr>
          <w:szCs w:val="21"/>
        </w:rPr>
      </w:pPr>
      <w:r>
        <w:rPr>
          <w:rFonts w:hint="eastAsia"/>
          <w:szCs w:val="21"/>
        </w:rPr>
        <w:t>(</w:t>
      </w:r>
      <w:r w:rsidR="005220C4">
        <w:rPr>
          <w:rFonts w:hint="eastAsia"/>
          <w:szCs w:val="21"/>
        </w:rPr>
        <w:t>3</w:t>
      </w:r>
      <w:r>
        <w:rPr>
          <w:rFonts w:hint="eastAsia"/>
          <w:szCs w:val="21"/>
        </w:rPr>
        <w:t>)</w:t>
      </w:r>
      <w:r>
        <w:rPr>
          <w:rFonts w:hint="eastAsia"/>
          <w:szCs w:val="21"/>
        </w:rPr>
        <w:t xml:space="preserve">　地方自治法施行令（昭和２２年政令第１６号）第１６７条の４の規定に該当しない</w:t>
      </w:r>
    </w:p>
    <w:p w:rsidR="00165078" w:rsidRDefault="00165078" w:rsidP="005220C4">
      <w:pPr>
        <w:ind w:firstLineChars="200" w:firstLine="420"/>
        <w:jc w:val="left"/>
        <w:rPr>
          <w:szCs w:val="21"/>
        </w:rPr>
      </w:pPr>
      <w:r>
        <w:rPr>
          <w:rFonts w:hint="eastAsia"/>
          <w:szCs w:val="21"/>
        </w:rPr>
        <w:t>者であること。</w:t>
      </w:r>
    </w:p>
    <w:p w:rsidR="00165078" w:rsidRDefault="00165078" w:rsidP="005220C4">
      <w:pPr>
        <w:ind w:firstLineChars="100" w:firstLine="210"/>
        <w:jc w:val="left"/>
        <w:rPr>
          <w:szCs w:val="21"/>
        </w:rPr>
      </w:pPr>
      <w:r>
        <w:rPr>
          <w:rFonts w:hint="eastAsia"/>
          <w:szCs w:val="21"/>
        </w:rPr>
        <w:lastRenderedPageBreak/>
        <w:t>(</w:t>
      </w:r>
      <w:r w:rsidR="005220C4">
        <w:rPr>
          <w:rFonts w:hint="eastAsia"/>
          <w:szCs w:val="21"/>
        </w:rPr>
        <w:t>4</w:t>
      </w:r>
      <w:r>
        <w:rPr>
          <w:rFonts w:hint="eastAsia"/>
          <w:szCs w:val="21"/>
        </w:rPr>
        <w:t>)</w:t>
      </w:r>
      <w:r>
        <w:rPr>
          <w:rFonts w:hint="eastAsia"/>
          <w:szCs w:val="21"/>
        </w:rPr>
        <w:t xml:space="preserve">　入札に参加しようとする者の間に資本関係又は人的関係がないこと。</w:t>
      </w:r>
    </w:p>
    <w:p w:rsidR="0068311A" w:rsidRPr="00D72B69" w:rsidRDefault="00165078" w:rsidP="0068311A">
      <w:pPr>
        <w:ind w:firstLineChars="100" w:firstLine="210"/>
        <w:jc w:val="left"/>
        <w:rPr>
          <w:szCs w:val="21"/>
        </w:rPr>
      </w:pPr>
      <w:r>
        <w:rPr>
          <w:rFonts w:hint="eastAsia"/>
          <w:szCs w:val="21"/>
        </w:rPr>
        <w:t>(</w:t>
      </w:r>
      <w:r w:rsidR="005220C4">
        <w:rPr>
          <w:rFonts w:hint="eastAsia"/>
          <w:szCs w:val="21"/>
        </w:rPr>
        <w:t>5</w:t>
      </w:r>
      <w:r>
        <w:rPr>
          <w:rFonts w:hint="eastAsia"/>
          <w:szCs w:val="21"/>
        </w:rPr>
        <w:t>)</w:t>
      </w:r>
      <w:r>
        <w:rPr>
          <w:rFonts w:hint="eastAsia"/>
          <w:szCs w:val="21"/>
        </w:rPr>
        <w:t xml:space="preserve">　</w:t>
      </w:r>
      <w:r w:rsidR="0068311A" w:rsidRPr="00D72B69">
        <w:rPr>
          <w:rFonts w:hint="eastAsia"/>
          <w:szCs w:val="21"/>
        </w:rPr>
        <w:t>十島村建設工事</w:t>
      </w:r>
      <w:r w:rsidRPr="00D72B69">
        <w:rPr>
          <w:rFonts w:hint="eastAsia"/>
          <w:szCs w:val="21"/>
        </w:rPr>
        <w:t>等有資格業者の指名停止に関する要綱（平成１</w:t>
      </w:r>
      <w:r w:rsidR="0068311A" w:rsidRPr="00D72B69">
        <w:rPr>
          <w:rFonts w:hint="eastAsia"/>
          <w:szCs w:val="21"/>
        </w:rPr>
        <w:t>３</w:t>
      </w:r>
      <w:r w:rsidRPr="00D72B69">
        <w:rPr>
          <w:rFonts w:hint="eastAsia"/>
          <w:szCs w:val="21"/>
        </w:rPr>
        <w:t>年</w:t>
      </w:r>
      <w:r w:rsidR="0068311A" w:rsidRPr="00D72B69">
        <w:rPr>
          <w:rFonts w:hint="eastAsia"/>
          <w:szCs w:val="21"/>
        </w:rPr>
        <w:t>告示第８号</w:t>
      </w:r>
      <w:r w:rsidRPr="00D72B69">
        <w:rPr>
          <w:rFonts w:hint="eastAsia"/>
          <w:szCs w:val="21"/>
        </w:rPr>
        <w:t>）</w:t>
      </w:r>
    </w:p>
    <w:p w:rsidR="00D72B69" w:rsidRDefault="00165078" w:rsidP="0068311A">
      <w:pPr>
        <w:ind w:firstLineChars="200" w:firstLine="420"/>
        <w:jc w:val="left"/>
        <w:rPr>
          <w:szCs w:val="21"/>
        </w:rPr>
      </w:pPr>
      <w:r w:rsidRPr="00D72B69">
        <w:rPr>
          <w:rFonts w:hint="eastAsia"/>
          <w:szCs w:val="21"/>
        </w:rPr>
        <w:t>その他の本</w:t>
      </w:r>
      <w:r w:rsidR="0068311A" w:rsidRPr="00D72B69">
        <w:rPr>
          <w:rFonts w:hint="eastAsia"/>
          <w:szCs w:val="21"/>
        </w:rPr>
        <w:t>村</w:t>
      </w:r>
      <w:r>
        <w:rPr>
          <w:rFonts w:hint="eastAsia"/>
          <w:szCs w:val="21"/>
        </w:rPr>
        <w:t>で定める指名停止</w:t>
      </w:r>
      <w:r w:rsidR="00D72B69">
        <w:rPr>
          <w:rFonts w:hint="eastAsia"/>
          <w:szCs w:val="21"/>
        </w:rPr>
        <w:t>等</w:t>
      </w:r>
      <w:r>
        <w:rPr>
          <w:rFonts w:hint="eastAsia"/>
          <w:szCs w:val="21"/>
        </w:rPr>
        <w:t>に関する規程に基づく指名停止及び</w:t>
      </w:r>
      <w:r w:rsidR="0068311A">
        <w:rPr>
          <w:rFonts w:hint="eastAsia"/>
          <w:szCs w:val="21"/>
        </w:rPr>
        <w:t>十島村</w:t>
      </w:r>
      <w:r>
        <w:rPr>
          <w:rFonts w:hint="eastAsia"/>
          <w:szCs w:val="21"/>
        </w:rPr>
        <w:t>が行う契</w:t>
      </w:r>
    </w:p>
    <w:p w:rsidR="00165078" w:rsidRDefault="00165078" w:rsidP="00D72B69">
      <w:pPr>
        <w:ind w:firstLineChars="200" w:firstLine="420"/>
        <w:jc w:val="left"/>
        <w:rPr>
          <w:szCs w:val="21"/>
        </w:rPr>
      </w:pPr>
      <w:r>
        <w:rPr>
          <w:rFonts w:hint="eastAsia"/>
          <w:szCs w:val="21"/>
        </w:rPr>
        <w:t>約からの入札参加</w:t>
      </w:r>
      <w:r w:rsidR="00136B87">
        <w:rPr>
          <w:rFonts w:hint="eastAsia"/>
          <w:szCs w:val="21"/>
        </w:rPr>
        <w:t>除外措置を受けていないこと。</w:t>
      </w:r>
    </w:p>
    <w:p w:rsidR="00136B87" w:rsidRDefault="00136B87" w:rsidP="005220C4">
      <w:pPr>
        <w:ind w:leftChars="100" w:left="420" w:hangingChars="100" w:hanging="210"/>
        <w:jc w:val="left"/>
        <w:rPr>
          <w:szCs w:val="21"/>
        </w:rPr>
      </w:pPr>
      <w:r>
        <w:rPr>
          <w:rFonts w:hint="eastAsia"/>
          <w:szCs w:val="21"/>
        </w:rPr>
        <w:t>(</w:t>
      </w:r>
      <w:r w:rsidR="005220C4">
        <w:rPr>
          <w:rFonts w:hint="eastAsia"/>
          <w:szCs w:val="21"/>
        </w:rPr>
        <w:t>6</w:t>
      </w:r>
      <w:r>
        <w:rPr>
          <w:rFonts w:hint="eastAsia"/>
          <w:szCs w:val="21"/>
        </w:rPr>
        <w:t>)</w:t>
      </w:r>
      <w:r>
        <w:rPr>
          <w:rFonts w:hint="eastAsia"/>
          <w:szCs w:val="21"/>
        </w:rPr>
        <w:t xml:space="preserve">　暴力団員による不当な行為の防止等に関する法律（平成３年法律第７７号）第２条第２号に規定する暴力団又は同条第６号に規定する暴力団員の統制下にある団体に該当しないこと。</w:t>
      </w:r>
    </w:p>
    <w:p w:rsidR="00136B87" w:rsidRDefault="00136B87" w:rsidP="005220C4">
      <w:pPr>
        <w:ind w:leftChars="100" w:left="420" w:hangingChars="100" w:hanging="210"/>
        <w:jc w:val="left"/>
        <w:rPr>
          <w:szCs w:val="21"/>
        </w:rPr>
      </w:pPr>
      <w:r>
        <w:rPr>
          <w:rFonts w:hint="eastAsia"/>
          <w:szCs w:val="21"/>
        </w:rPr>
        <w:t>(</w:t>
      </w:r>
      <w:r w:rsidR="005220C4">
        <w:rPr>
          <w:rFonts w:hint="eastAsia"/>
          <w:szCs w:val="21"/>
        </w:rPr>
        <w:t>7</w:t>
      </w:r>
      <w:r>
        <w:rPr>
          <w:rFonts w:hint="eastAsia"/>
          <w:szCs w:val="21"/>
        </w:rPr>
        <w:t>)</w:t>
      </w:r>
      <w:r>
        <w:rPr>
          <w:rFonts w:hint="eastAsia"/>
          <w:szCs w:val="21"/>
        </w:rPr>
        <w:t xml:space="preserve">　会社更生法（平成１４年法律第１５４号）に基づき更生手続開始の申立てがなされている者又は民事再生法（平成１１年法律第２２５号）に基づき再生手続開始の申立てがなされている者（更生計画の認可決定又は再生計画の認可決定がなされている者を除く。）でないこと。</w:t>
      </w:r>
    </w:p>
    <w:p w:rsidR="00136B87" w:rsidRDefault="00136B87" w:rsidP="005220C4">
      <w:pPr>
        <w:ind w:leftChars="100" w:left="420" w:hangingChars="100" w:hanging="210"/>
        <w:jc w:val="left"/>
        <w:rPr>
          <w:szCs w:val="21"/>
        </w:rPr>
      </w:pPr>
      <w:r>
        <w:rPr>
          <w:rFonts w:hint="eastAsia"/>
          <w:szCs w:val="21"/>
        </w:rPr>
        <w:t>(</w:t>
      </w:r>
      <w:r w:rsidR="005220C4">
        <w:rPr>
          <w:rFonts w:hint="eastAsia"/>
          <w:szCs w:val="21"/>
        </w:rPr>
        <w:t>8</w:t>
      </w:r>
      <w:r>
        <w:rPr>
          <w:rFonts w:hint="eastAsia"/>
          <w:szCs w:val="21"/>
        </w:rPr>
        <w:t>)</w:t>
      </w:r>
      <w:r>
        <w:rPr>
          <w:rFonts w:hint="eastAsia"/>
          <w:szCs w:val="21"/>
        </w:rPr>
        <w:t xml:space="preserve">　納期が到来している</w:t>
      </w:r>
      <w:r w:rsidRPr="0068311A">
        <w:rPr>
          <w:rFonts w:hint="eastAsia"/>
          <w:szCs w:val="21"/>
        </w:rPr>
        <w:t>市税等</w:t>
      </w:r>
      <w:r>
        <w:rPr>
          <w:rFonts w:hint="eastAsia"/>
          <w:szCs w:val="21"/>
        </w:rPr>
        <w:t>を完納していること。</w:t>
      </w:r>
    </w:p>
    <w:p w:rsidR="00136B87" w:rsidRDefault="001953A9" w:rsidP="005220C4">
      <w:pPr>
        <w:ind w:leftChars="100" w:left="420" w:hangingChars="100" w:hanging="210"/>
        <w:jc w:val="left"/>
        <w:rPr>
          <w:szCs w:val="21"/>
        </w:rPr>
      </w:pPr>
      <w:r>
        <w:rPr>
          <w:rFonts w:hint="eastAsia"/>
          <w:szCs w:val="21"/>
        </w:rPr>
        <w:t>(</w:t>
      </w:r>
      <w:r w:rsidR="005220C4">
        <w:rPr>
          <w:rFonts w:hint="eastAsia"/>
          <w:szCs w:val="21"/>
        </w:rPr>
        <w:t>9</w:t>
      </w:r>
      <w:r>
        <w:rPr>
          <w:rFonts w:hint="eastAsia"/>
          <w:szCs w:val="21"/>
        </w:rPr>
        <w:t>)</w:t>
      </w:r>
      <w:r>
        <w:rPr>
          <w:rFonts w:hint="eastAsia"/>
          <w:szCs w:val="21"/>
        </w:rPr>
        <w:t xml:space="preserve">　公営企業又は公共交通機関におけるクレジットカード、電子マネー納付の導入実績を有すること。</w:t>
      </w:r>
    </w:p>
    <w:p w:rsidR="001953A9" w:rsidRDefault="001953A9" w:rsidP="00136B87">
      <w:pPr>
        <w:ind w:left="420" w:hangingChars="200" w:hanging="420"/>
        <w:jc w:val="left"/>
        <w:rPr>
          <w:szCs w:val="21"/>
        </w:rPr>
      </w:pPr>
    </w:p>
    <w:p w:rsidR="005220C4" w:rsidRPr="00D527E2" w:rsidRDefault="005220C4" w:rsidP="00136B87">
      <w:pPr>
        <w:ind w:left="422" w:hangingChars="200" w:hanging="422"/>
        <w:jc w:val="left"/>
        <w:rPr>
          <w:b/>
          <w:szCs w:val="21"/>
        </w:rPr>
      </w:pPr>
      <w:r w:rsidRPr="00D527E2">
        <w:rPr>
          <w:rFonts w:hint="eastAsia"/>
          <w:b/>
          <w:szCs w:val="21"/>
        </w:rPr>
        <w:t>７　スケジュール等</w:t>
      </w:r>
    </w:p>
    <w:p w:rsidR="005220C4" w:rsidRDefault="00A84810" w:rsidP="00136B87">
      <w:pPr>
        <w:ind w:left="420" w:hangingChars="200" w:hanging="420"/>
        <w:jc w:val="left"/>
        <w:rPr>
          <w:szCs w:val="21"/>
        </w:rPr>
      </w:pPr>
      <w:r>
        <w:rPr>
          <w:rFonts w:hint="eastAsia"/>
          <w:szCs w:val="21"/>
        </w:rPr>
        <w:t xml:space="preserve">　　企画提案競技への参加を希望する場合は、別途様式</w:t>
      </w:r>
      <w:r w:rsidR="005220C4">
        <w:rPr>
          <w:rFonts w:hint="eastAsia"/>
          <w:szCs w:val="21"/>
        </w:rPr>
        <w:t>に参加申込書及び提案書類等を</w:t>
      </w:r>
    </w:p>
    <w:p w:rsidR="005220C4" w:rsidRDefault="005220C4" w:rsidP="00D527E2">
      <w:pPr>
        <w:ind w:firstLineChars="100" w:firstLine="210"/>
        <w:jc w:val="left"/>
        <w:rPr>
          <w:szCs w:val="21"/>
        </w:rPr>
      </w:pPr>
      <w:r>
        <w:rPr>
          <w:rFonts w:hint="eastAsia"/>
          <w:szCs w:val="21"/>
        </w:rPr>
        <w:t>指定期間中に提出しなければならない。</w:t>
      </w:r>
    </w:p>
    <w:p w:rsidR="005220C4" w:rsidRDefault="005220C4" w:rsidP="00136B87">
      <w:pPr>
        <w:ind w:left="420" w:hangingChars="200" w:hanging="420"/>
        <w:jc w:val="left"/>
        <w:rPr>
          <w:szCs w:val="21"/>
        </w:rPr>
      </w:pPr>
      <w:r>
        <w:rPr>
          <w:rFonts w:hint="eastAsia"/>
          <w:szCs w:val="21"/>
        </w:rPr>
        <w:t xml:space="preserve">　</w:t>
      </w:r>
      <w:r w:rsidR="00D527E2">
        <w:rPr>
          <w:rFonts w:hint="eastAsia"/>
          <w:szCs w:val="21"/>
        </w:rPr>
        <w:t xml:space="preserve">　</w:t>
      </w:r>
      <w:r>
        <w:rPr>
          <w:rFonts w:hint="eastAsia"/>
          <w:szCs w:val="21"/>
        </w:rPr>
        <w:t>主な日程は次のとおりである。</w:t>
      </w:r>
    </w:p>
    <w:p w:rsidR="005220C4" w:rsidRDefault="005220C4" w:rsidP="005220C4">
      <w:pPr>
        <w:ind w:leftChars="100" w:left="420" w:hangingChars="100" w:hanging="210"/>
        <w:jc w:val="left"/>
        <w:rPr>
          <w:szCs w:val="21"/>
        </w:rPr>
      </w:pPr>
      <w:r>
        <w:rPr>
          <w:rFonts w:hint="eastAsia"/>
          <w:szCs w:val="21"/>
        </w:rPr>
        <w:t>(1)</w:t>
      </w:r>
      <w:r>
        <w:rPr>
          <w:rFonts w:hint="eastAsia"/>
          <w:szCs w:val="21"/>
        </w:rPr>
        <w:t xml:space="preserve">　本実施要領の交付開始　　</w:t>
      </w:r>
      <w:r w:rsidR="0040050D">
        <w:rPr>
          <w:rFonts w:hint="eastAsia"/>
          <w:szCs w:val="21"/>
        </w:rPr>
        <w:t>令和２</w:t>
      </w:r>
      <w:r>
        <w:rPr>
          <w:rFonts w:hint="eastAsia"/>
          <w:szCs w:val="21"/>
        </w:rPr>
        <w:t>年</w:t>
      </w:r>
      <w:r w:rsidR="0040050D">
        <w:rPr>
          <w:rFonts w:hint="eastAsia"/>
          <w:szCs w:val="21"/>
        </w:rPr>
        <w:t>７</w:t>
      </w:r>
      <w:r>
        <w:rPr>
          <w:rFonts w:hint="eastAsia"/>
          <w:szCs w:val="21"/>
        </w:rPr>
        <w:t>月</w:t>
      </w:r>
      <w:r w:rsidR="009A204B">
        <w:rPr>
          <w:rFonts w:hint="eastAsia"/>
          <w:szCs w:val="21"/>
        </w:rPr>
        <w:t>２２</w:t>
      </w:r>
      <w:r>
        <w:rPr>
          <w:rFonts w:hint="eastAsia"/>
          <w:szCs w:val="21"/>
        </w:rPr>
        <w:t>日</w:t>
      </w:r>
    </w:p>
    <w:p w:rsidR="005220C4" w:rsidRDefault="005220C4" w:rsidP="005220C4">
      <w:pPr>
        <w:ind w:leftChars="100" w:left="420" w:hangingChars="100" w:hanging="210"/>
        <w:jc w:val="left"/>
        <w:rPr>
          <w:szCs w:val="21"/>
        </w:rPr>
      </w:pPr>
      <w:r>
        <w:rPr>
          <w:rFonts w:hint="eastAsia"/>
          <w:szCs w:val="21"/>
        </w:rPr>
        <w:t>(2)</w:t>
      </w:r>
      <w:r>
        <w:rPr>
          <w:rFonts w:hint="eastAsia"/>
          <w:szCs w:val="21"/>
        </w:rPr>
        <w:t xml:space="preserve">　参加申込書の提出期限　　</w:t>
      </w:r>
      <w:r w:rsidR="0040050D">
        <w:rPr>
          <w:rFonts w:hint="eastAsia"/>
          <w:szCs w:val="21"/>
        </w:rPr>
        <w:t>令和２</w:t>
      </w:r>
      <w:r>
        <w:rPr>
          <w:rFonts w:hint="eastAsia"/>
          <w:szCs w:val="21"/>
        </w:rPr>
        <w:t>年</w:t>
      </w:r>
      <w:r w:rsidR="0040050D">
        <w:rPr>
          <w:rFonts w:hint="eastAsia"/>
          <w:szCs w:val="21"/>
        </w:rPr>
        <w:t>８</w:t>
      </w:r>
      <w:r>
        <w:rPr>
          <w:rFonts w:hint="eastAsia"/>
          <w:szCs w:val="21"/>
        </w:rPr>
        <w:t>月</w:t>
      </w:r>
      <w:r w:rsidR="009A204B">
        <w:rPr>
          <w:rFonts w:hint="eastAsia"/>
          <w:szCs w:val="21"/>
        </w:rPr>
        <w:t>２４</w:t>
      </w:r>
      <w:r>
        <w:rPr>
          <w:rFonts w:hint="eastAsia"/>
          <w:szCs w:val="21"/>
        </w:rPr>
        <w:t>日</w:t>
      </w:r>
    </w:p>
    <w:p w:rsidR="005220C4" w:rsidRDefault="005220C4" w:rsidP="005220C4">
      <w:pPr>
        <w:ind w:leftChars="100" w:left="420" w:hangingChars="100" w:hanging="210"/>
        <w:jc w:val="left"/>
        <w:rPr>
          <w:szCs w:val="21"/>
        </w:rPr>
      </w:pPr>
      <w:r>
        <w:rPr>
          <w:rFonts w:hint="eastAsia"/>
          <w:szCs w:val="21"/>
        </w:rPr>
        <w:t>(3)</w:t>
      </w:r>
      <w:r>
        <w:rPr>
          <w:rFonts w:hint="eastAsia"/>
          <w:szCs w:val="21"/>
        </w:rPr>
        <w:t xml:space="preserve">　参加資格の確認、通知　　</w:t>
      </w:r>
      <w:r w:rsidR="0040050D">
        <w:rPr>
          <w:rFonts w:hint="eastAsia"/>
          <w:szCs w:val="21"/>
        </w:rPr>
        <w:t>令和２</w:t>
      </w:r>
      <w:r>
        <w:rPr>
          <w:rFonts w:hint="eastAsia"/>
          <w:szCs w:val="21"/>
        </w:rPr>
        <w:t>年</w:t>
      </w:r>
      <w:r w:rsidR="009A204B">
        <w:rPr>
          <w:rFonts w:hint="eastAsia"/>
          <w:szCs w:val="21"/>
        </w:rPr>
        <w:t>９</w:t>
      </w:r>
      <w:r>
        <w:rPr>
          <w:rFonts w:hint="eastAsia"/>
          <w:szCs w:val="21"/>
        </w:rPr>
        <w:t>月</w:t>
      </w:r>
      <w:r w:rsidR="009A204B">
        <w:rPr>
          <w:rFonts w:hint="eastAsia"/>
          <w:szCs w:val="21"/>
        </w:rPr>
        <w:t>３</w:t>
      </w:r>
      <w:r>
        <w:rPr>
          <w:rFonts w:hint="eastAsia"/>
          <w:szCs w:val="21"/>
        </w:rPr>
        <w:t>日（</w:t>
      </w:r>
      <w:r w:rsidR="009A204B">
        <w:rPr>
          <w:rFonts w:hint="eastAsia"/>
          <w:szCs w:val="21"/>
        </w:rPr>
        <w:t>木</w:t>
      </w:r>
      <w:r>
        <w:rPr>
          <w:rFonts w:hint="eastAsia"/>
          <w:szCs w:val="21"/>
        </w:rPr>
        <w:t>曜日）</w:t>
      </w:r>
    </w:p>
    <w:p w:rsidR="005220C4" w:rsidRDefault="005220C4" w:rsidP="005220C4">
      <w:pPr>
        <w:ind w:leftChars="100" w:left="420" w:hangingChars="100" w:hanging="210"/>
        <w:jc w:val="left"/>
        <w:rPr>
          <w:szCs w:val="21"/>
        </w:rPr>
      </w:pPr>
      <w:r>
        <w:rPr>
          <w:rFonts w:hint="eastAsia"/>
          <w:szCs w:val="21"/>
        </w:rPr>
        <w:t>(4)</w:t>
      </w:r>
      <w:r>
        <w:rPr>
          <w:rFonts w:hint="eastAsia"/>
          <w:szCs w:val="21"/>
        </w:rPr>
        <w:t xml:space="preserve">　提案書類等の提出期限　　</w:t>
      </w:r>
      <w:r w:rsidR="0040050D">
        <w:rPr>
          <w:rFonts w:hint="eastAsia"/>
          <w:szCs w:val="21"/>
        </w:rPr>
        <w:t>令和２</w:t>
      </w:r>
      <w:r>
        <w:rPr>
          <w:rFonts w:hint="eastAsia"/>
          <w:szCs w:val="21"/>
        </w:rPr>
        <w:t>年</w:t>
      </w:r>
      <w:r w:rsidR="009A204B">
        <w:rPr>
          <w:rFonts w:hint="eastAsia"/>
          <w:szCs w:val="21"/>
        </w:rPr>
        <w:t>９</w:t>
      </w:r>
      <w:r>
        <w:rPr>
          <w:rFonts w:hint="eastAsia"/>
          <w:szCs w:val="21"/>
        </w:rPr>
        <w:t>月</w:t>
      </w:r>
      <w:r w:rsidR="009A204B">
        <w:rPr>
          <w:rFonts w:hint="eastAsia"/>
          <w:szCs w:val="21"/>
        </w:rPr>
        <w:t>１７</w:t>
      </w:r>
      <w:r>
        <w:rPr>
          <w:rFonts w:hint="eastAsia"/>
          <w:szCs w:val="21"/>
        </w:rPr>
        <w:t>日（</w:t>
      </w:r>
      <w:r w:rsidR="009A204B">
        <w:rPr>
          <w:rFonts w:hint="eastAsia"/>
          <w:szCs w:val="21"/>
        </w:rPr>
        <w:t>木</w:t>
      </w:r>
      <w:r>
        <w:rPr>
          <w:rFonts w:hint="eastAsia"/>
          <w:szCs w:val="21"/>
        </w:rPr>
        <w:t>曜日）</w:t>
      </w:r>
    </w:p>
    <w:p w:rsidR="005220C4" w:rsidRDefault="005220C4" w:rsidP="005220C4">
      <w:pPr>
        <w:ind w:leftChars="100" w:left="420" w:hangingChars="100" w:hanging="210"/>
        <w:jc w:val="left"/>
        <w:rPr>
          <w:szCs w:val="21"/>
        </w:rPr>
      </w:pPr>
      <w:r>
        <w:rPr>
          <w:rFonts w:hint="eastAsia"/>
          <w:szCs w:val="21"/>
        </w:rPr>
        <w:t>(5)</w:t>
      </w:r>
      <w:r>
        <w:rPr>
          <w:rFonts w:hint="eastAsia"/>
          <w:szCs w:val="21"/>
        </w:rPr>
        <w:t xml:space="preserve">　審査　　　　　　　　　　</w:t>
      </w:r>
      <w:r w:rsidR="0040050D">
        <w:rPr>
          <w:rFonts w:hint="eastAsia"/>
          <w:szCs w:val="21"/>
        </w:rPr>
        <w:t>令和２</w:t>
      </w:r>
      <w:r>
        <w:rPr>
          <w:rFonts w:hint="eastAsia"/>
          <w:szCs w:val="21"/>
        </w:rPr>
        <w:t>年</w:t>
      </w:r>
      <w:r w:rsidR="009A204B">
        <w:rPr>
          <w:rFonts w:hint="eastAsia"/>
          <w:szCs w:val="21"/>
        </w:rPr>
        <w:t>９</w:t>
      </w:r>
      <w:r>
        <w:rPr>
          <w:rFonts w:hint="eastAsia"/>
          <w:szCs w:val="21"/>
        </w:rPr>
        <w:t>月</w:t>
      </w:r>
      <w:r w:rsidR="0040050D">
        <w:rPr>
          <w:rFonts w:hint="eastAsia"/>
          <w:szCs w:val="21"/>
        </w:rPr>
        <w:t>下</w:t>
      </w:r>
      <w:r>
        <w:rPr>
          <w:rFonts w:hint="eastAsia"/>
          <w:szCs w:val="21"/>
        </w:rPr>
        <w:t>旬（予定）</w:t>
      </w:r>
    </w:p>
    <w:p w:rsidR="005220C4" w:rsidRDefault="005220C4" w:rsidP="005220C4">
      <w:pPr>
        <w:ind w:leftChars="100" w:left="420" w:hangingChars="100" w:hanging="210"/>
        <w:jc w:val="left"/>
        <w:rPr>
          <w:szCs w:val="21"/>
        </w:rPr>
      </w:pPr>
      <w:r>
        <w:rPr>
          <w:rFonts w:hint="eastAsia"/>
          <w:szCs w:val="21"/>
        </w:rPr>
        <w:t>(6)</w:t>
      </w:r>
      <w:r>
        <w:rPr>
          <w:rFonts w:hint="eastAsia"/>
          <w:szCs w:val="21"/>
        </w:rPr>
        <w:t xml:space="preserve">　選定結果通知　　　　　　</w:t>
      </w:r>
      <w:r w:rsidR="0040050D">
        <w:rPr>
          <w:rFonts w:hint="eastAsia"/>
          <w:szCs w:val="21"/>
        </w:rPr>
        <w:t>令和２</w:t>
      </w:r>
      <w:r>
        <w:rPr>
          <w:rFonts w:hint="eastAsia"/>
          <w:szCs w:val="21"/>
        </w:rPr>
        <w:t>年</w:t>
      </w:r>
      <w:r w:rsidR="009A204B">
        <w:rPr>
          <w:rFonts w:hint="eastAsia"/>
          <w:szCs w:val="21"/>
        </w:rPr>
        <w:t>１０</w:t>
      </w:r>
      <w:r>
        <w:rPr>
          <w:rFonts w:hint="eastAsia"/>
          <w:szCs w:val="21"/>
        </w:rPr>
        <w:t>月</w:t>
      </w:r>
      <w:r w:rsidR="0040050D">
        <w:rPr>
          <w:rFonts w:hint="eastAsia"/>
          <w:szCs w:val="21"/>
        </w:rPr>
        <w:t>上</w:t>
      </w:r>
      <w:r>
        <w:rPr>
          <w:rFonts w:hint="eastAsia"/>
          <w:szCs w:val="21"/>
        </w:rPr>
        <w:t>旬（予定）</w:t>
      </w:r>
    </w:p>
    <w:p w:rsidR="005220C4" w:rsidRDefault="005220C4" w:rsidP="005220C4">
      <w:pPr>
        <w:ind w:left="420" w:hangingChars="200" w:hanging="420"/>
        <w:jc w:val="left"/>
        <w:rPr>
          <w:szCs w:val="21"/>
        </w:rPr>
      </w:pPr>
    </w:p>
    <w:p w:rsidR="005220C4" w:rsidRPr="00D527E2" w:rsidRDefault="00A84810" w:rsidP="005220C4">
      <w:pPr>
        <w:ind w:left="422" w:hangingChars="200" w:hanging="422"/>
        <w:jc w:val="left"/>
        <w:rPr>
          <w:b/>
          <w:szCs w:val="21"/>
        </w:rPr>
      </w:pPr>
      <w:r>
        <w:rPr>
          <w:rFonts w:hint="eastAsia"/>
          <w:b/>
          <w:szCs w:val="21"/>
        </w:rPr>
        <w:t>８　参加申込書</w:t>
      </w:r>
      <w:r w:rsidR="005220C4" w:rsidRPr="00D527E2">
        <w:rPr>
          <w:rFonts w:hint="eastAsia"/>
          <w:b/>
          <w:szCs w:val="21"/>
        </w:rPr>
        <w:t>の提出</w:t>
      </w:r>
    </w:p>
    <w:p w:rsidR="005220C4" w:rsidRDefault="005220C4" w:rsidP="005220C4">
      <w:pPr>
        <w:ind w:left="420" w:hangingChars="200" w:hanging="420"/>
        <w:jc w:val="left"/>
        <w:rPr>
          <w:szCs w:val="21"/>
        </w:rPr>
      </w:pPr>
      <w:r>
        <w:rPr>
          <w:rFonts w:hint="eastAsia"/>
          <w:szCs w:val="21"/>
        </w:rPr>
        <w:t xml:space="preserve">　</w:t>
      </w:r>
      <w:r>
        <w:rPr>
          <w:rFonts w:hint="eastAsia"/>
          <w:szCs w:val="21"/>
        </w:rPr>
        <w:t>(1)</w:t>
      </w:r>
      <w:r>
        <w:rPr>
          <w:rFonts w:hint="eastAsia"/>
          <w:szCs w:val="21"/>
        </w:rPr>
        <w:t xml:space="preserve">　提出書類</w:t>
      </w:r>
    </w:p>
    <w:tbl>
      <w:tblPr>
        <w:tblStyle w:val="a3"/>
        <w:tblW w:w="0" w:type="auto"/>
        <w:tblInd w:w="420" w:type="dxa"/>
        <w:tblLook w:val="04A0" w:firstRow="1" w:lastRow="0" w:firstColumn="1" w:lastColumn="0" w:noHBand="0" w:noVBand="1"/>
      </w:tblPr>
      <w:tblGrid>
        <w:gridCol w:w="1702"/>
        <w:gridCol w:w="2976"/>
        <w:gridCol w:w="3396"/>
      </w:tblGrid>
      <w:tr w:rsidR="00491FB3" w:rsidTr="00491FB3">
        <w:tc>
          <w:tcPr>
            <w:tcW w:w="1702" w:type="dxa"/>
          </w:tcPr>
          <w:p w:rsidR="00491FB3" w:rsidRDefault="00491FB3" w:rsidP="005220C4">
            <w:pPr>
              <w:jc w:val="left"/>
              <w:rPr>
                <w:szCs w:val="21"/>
              </w:rPr>
            </w:pPr>
            <w:r>
              <w:rPr>
                <w:rFonts w:hint="eastAsia"/>
                <w:szCs w:val="21"/>
              </w:rPr>
              <w:t>様式</w:t>
            </w:r>
          </w:p>
        </w:tc>
        <w:tc>
          <w:tcPr>
            <w:tcW w:w="2976" w:type="dxa"/>
          </w:tcPr>
          <w:p w:rsidR="00491FB3" w:rsidRDefault="00491FB3" w:rsidP="005220C4">
            <w:pPr>
              <w:jc w:val="left"/>
              <w:rPr>
                <w:szCs w:val="21"/>
              </w:rPr>
            </w:pPr>
            <w:r>
              <w:rPr>
                <w:rFonts w:hint="eastAsia"/>
                <w:szCs w:val="21"/>
              </w:rPr>
              <w:t>提出書類名</w:t>
            </w:r>
          </w:p>
        </w:tc>
        <w:tc>
          <w:tcPr>
            <w:tcW w:w="3396" w:type="dxa"/>
          </w:tcPr>
          <w:p w:rsidR="00491FB3" w:rsidRDefault="00491FB3" w:rsidP="005220C4">
            <w:pPr>
              <w:jc w:val="left"/>
              <w:rPr>
                <w:szCs w:val="21"/>
              </w:rPr>
            </w:pPr>
            <w:r>
              <w:rPr>
                <w:rFonts w:hint="eastAsia"/>
                <w:szCs w:val="21"/>
              </w:rPr>
              <w:t>記載内容</w:t>
            </w:r>
          </w:p>
        </w:tc>
      </w:tr>
      <w:tr w:rsidR="00491FB3" w:rsidTr="00491FB3">
        <w:tc>
          <w:tcPr>
            <w:tcW w:w="1702" w:type="dxa"/>
          </w:tcPr>
          <w:p w:rsidR="00491FB3" w:rsidRDefault="00491FB3" w:rsidP="005220C4">
            <w:pPr>
              <w:jc w:val="left"/>
              <w:rPr>
                <w:szCs w:val="21"/>
              </w:rPr>
            </w:pPr>
            <w:r>
              <w:rPr>
                <w:rFonts w:hint="eastAsia"/>
                <w:szCs w:val="21"/>
              </w:rPr>
              <w:t>様式第１号</w:t>
            </w:r>
          </w:p>
        </w:tc>
        <w:tc>
          <w:tcPr>
            <w:tcW w:w="2976" w:type="dxa"/>
          </w:tcPr>
          <w:p w:rsidR="00491FB3" w:rsidRDefault="00491FB3" w:rsidP="005220C4">
            <w:pPr>
              <w:jc w:val="left"/>
              <w:rPr>
                <w:szCs w:val="21"/>
              </w:rPr>
            </w:pPr>
            <w:r>
              <w:rPr>
                <w:rFonts w:hint="eastAsia"/>
                <w:szCs w:val="21"/>
              </w:rPr>
              <w:t>参加申込書</w:t>
            </w:r>
          </w:p>
        </w:tc>
        <w:tc>
          <w:tcPr>
            <w:tcW w:w="3396" w:type="dxa"/>
          </w:tcPr>
          <w:p w:rsidR="00491FB3" w:rsidRDefault="00491FB3" w:rsidP="005220C4">
            <w:pPr>
              <w:jc w:val="left"/>
              <w:rPr>
                <w:szCs w:val="21"/>
              </w:rPr>
            </w:pPr>
            <w:r>
              <w:rPr>
                <w:rFonts w:hint="eastAsia"/>
                <w:szCs w:val="21"/>
              </w:rPr>
              <w:t>住所、名称等</w:t>
            </w:r>
          </w:p>
        </w:tc>
      </w:tr>
      <w:tr w:rsidR="00491FB3" w:rsidTr="00491FB3">
        <w:trPr>
          <w:trHeight w:val="1470"/>
        </w:trPr>
        <w:tc>
          <w:tcPr>
            <w:tcW w:w="1702" w:type="dxa"/>
          </w:tcPr>
          <w:p w:rsidR="00491FB3" w:rsidRDefault="00491FB3" w:rsidP="005220C4">
            <w:pPr>
              <w:jc w:val="left"/>
              <w:rPr>
                <w:szCs w:val="21"/>
              </w:rPr>
            </w:pPr>
            <w:r>
              <w:rPr>
                <w:rFonts w:hint="eastAsia"/>
                <w:szCs w:val="21"/>
              </w:rPr>
              <w:t>様式第２号</w:t>
            </w:r>
          </w:p>
          <w:p w:rsidR="00491FB3" w:rsidRDefault="00491FB3" w:rsidP="005220C4">
            <w:pPr>
              <w:jc w:val="left"/>
              <w:rPr>
                <w:szCs w:val="21"/>
              </w:rPr>
            </w:pPr>
            <w:r>
              <w:rPr>
                <w:rFonts w:hint="eastAsia"/>
                <w:szCs w:val="21"/>
              </w:rPr>
              <w:t>①～④</w:t>
            </w:r>
          </w:p>
        </w:tc>
        <w:tc>
          <w:tcPr>
            <w:tcW w:w="2976" w:type="dxa"/>
          </w:tcPr>
          <w:p w:rsidR="00491FB3" w:rsidRDefault="00491FB3" w:rsidP="005220C4">
            <w:pPr>
              <w:jc w:val="left"/>
              <w:rPr>
                <w:szCs w:val="21"/>
              </w:rPr>
            </w:pPr>
            <w:r>
              <w:rPr>
                <w:rFonts w:hint="eastAsia"/>
                <w:szCs w:val="21"/>
              </w:rPr>
              <w:t>①会社の概要</w:t>
            </w:r>
          </w:p>
          <w:p w:rsidR="00491FB3" w:rsidRDefault="00491FB3" w:rsidP="005220C4">
            <w:pPr>
              <w:jc w:val="left"/>
              <w:rPr>
                <w:szCs w:val="21"/>
              </w:rPr>
            </w:pPr>
            <w:r>
              <w:rPr>
                <w:rFonts w:hint="eastAsia"/>
                <w:szCs w:val="21"/>
              </w:rPr>
              <w:t>②契約実績</w:t>
            </w:r>
          </w:p>
          <w:p w:rsidR="00491FB3" w:rsidRDefault="00491FB3" w:rsidP="005220C4">
            <w:pPr>
              <w:jc w:val="left"/>
              <w:rPr>
                <w:szCs w:val="21"/>
              </w:rPr>
            </w:pPr>
            <w:r>
              <w:rPr>
                <w:rFonts w:hint="eastAsia"/>
                <w:szCs w:val="21"/>
              </w:rPr>
              <w:t>③業務精通者の確保状況</w:t>
            </w:r>
          </w:p>
          <w:p w:rsidR="00491FB3" w:rsidRDefault="00491FB3" w:rsidP="005220C4">
            <w:pPr>
              <w:jc w:val="left"/>
              <w:rPr>
                <w:szCs w:val="21"/>
              </w:rPr>
            </w:pPr>
            <w:r>
              <w:rPr>
                <w:rFonts w:hint="eastAsia"/>
                <w:szCs w:val="21"/>
              </w:rPr>
              <w:t>④コンプライアンス体制</w:t>
            </w:r>
          </w:p>
        </w:tc>
        <w:tc>
          <w:tcPr>
            <w:tcW w:w="3396" w:type="dxa"/>
          </w:tcPr>
          <w:p w:rsidR="00491FB3" w:rsidRDefault="00491FB3" w:rsidP="005220C4">
            <w:pPr>
              <w:jc w:val="left"/>
              <w:rPr>
                <w:szCs w:val="21"/>
              </w:rPr>
            </w:pPr>
            <w:r>
              <w:rPr>
                <w:rFonts w:hint="eastAsia"/>
                <w:szCs w:val="21"/>
              </w:rPr>
              <w:t>名称、代表者　職・氏名</w:t>
            </w:r>
          </w:p>
          <w:p w:rsidR="00491FB3" w:rsidRDefault="00491FB3" w:rsidP="005220C4">
            <w:pPr>
              <w:jc w:val="left"/>
              <w:rPr>
                <w:szCs w:val="21"/>
              </w:rPr>
            </w:pPr>
            <w:r>
              <w:rPr>
                <w:rFonts w:hint="eastAsia"/>
                <w:szCs w:val="21"/>
              </w:rPr>
              <w:t>設立年月日、契約実績</w:t>
            </w:r>
          </w:p>
          <w:p w:rsidR="00491FB3" w:rsidRDefault="00491FB3" w:rsidP="005220C4">
            <w:pPr>
              <w:jc w:val="left"/>
              <w:rPr>
                <w:szCs w:val="21"/>
              </w:rPr>
            </w:pPr>
            <w:r>
              <w:rPr>
                <w:rFonts w:hint="eastAsia"/>
                <w:szCs w:val="21"/>
              </w:rPr>
              <w:t>コンプライアンス体制等</w:t>
            </w:r>
          </w:p>
        </w:tc>
      </w:tr>
    </w:tbl>
    <w:p w:rsidR="005220C4" w:rsidRDefault="00640CFA" w:rsidP="005220C4">
      <w:pPr>
        <w:ind w:left="420" w:hangingChars="200" w:hanging="420"/>
        <w:jc w:val="left"/>
        <w:rPr>
          <w:szCs w:val="21"/>
        </w:rPr>
      </w:pPr>
      <w:r>
        <w:rPr>
          <w:rFonts w:hint="eastAsia"/>
          <w:szCs w:val="21"/>
        </w:rPr>
        <w:t xml:space="preserve">　</w:t>
      </w:r>
      <w:r>
        <w:rPr>
          <w:rFonts w:hint="eastAsia"/>
          <w:szCs w:val="21"/>
        </w:rPr>
        <w:t>(2)</w:t>
      </w:r>
      <w:r>
        <w:rPr>
          <w:rFonts w:hint="eastAsia"/>
          <w:szCs w:val="21"/>
        </w:rPr>
        <w:t xml:space="preserve">　添付書類</w:t>
      </w:r>
    </w:p>
    <w:p w:rsidR="00640CFA" w:rsidRDefault="00640CFA" w:rsidP="005220C4">
      <w:pPr>
        <w:ind w:left="420" w:hangingChars="200" w:hanging="420"/>
        <w:jc w:val="left"/>
        <w:rPr>
          <w:szCs w:val="21"/>
        </w:rPr>
      </w:pPr>
      <w:r>
        <w:rPr>
          <w:rFonts w:hint="eastAsia"/>
          <w:szCs w:val="21"/>
        </w:rPr>
        <w:t xml:space="preserve">　　ア　商業登記簿謄本（３か月以内に発行されたもの）</w:t>
      </w:r>
    </w:p>
    <w:p w:rsidR="00640CFA" w:rsidRDefault="00640CFA" w:rsidP="005220C4">
      <w:pPr>
        <w:ind w:left="420" w:hangingChars="200" w:hanging="420"/>
        <w:jc w:val="left"/>
        <w:rPr>
          <w:szCs w:val="21"/>
        </w:rPr>
      </w:pPr>
      <w:r>
        <w:rPr>
          <w:rFonts w:hint="eastAsia"/>
          <w:szCs w:val="21"/>
        </w:rPr>
        <w:t xml:space="preserve">　　イ　役員名簿</w:t>
      </w:r>
    </w:p>
    <w:p w:rsidR="00640CFA" w:rsidRDefault="00640CFA" w:rsidP="005220C4">
      <w:pPr>
        <w:ind w:left="420" w:hangingChars="200" w:hanging="420"/>
        <w:jc w:val="left"/>
        <w:rPr>
          <w:szCs w:val="21"/>
        </w:rPr>
      </w:pPr>
      <w:r>
        <w:rPr>
          <w:rFonts w:hint="eastAsia"/>
          <w:szCs w:val="21"/>
        </w:rPr>
        <w:lastRenderedPageBreak/>
        <w:t xml:space="preserve">　　ウ　定款</w:t>
      </w:r>
    </w:p>
    <w:p w:rsidR="00640CFA" w:rsidRDefault="00640CFA" w:rsidP="005220C4">
      <w:pPr>
        <w:ind w:left="420" w:hangingChars="200" w:hanging="420"/>
        <w:jc w:val="left"/>
        <w:rPr>
          <w:szCs w:val="21"/>
        </w:rPr>
      </w:pPr>
      <w:r>
        <w:rPr>
          <w:rFonts w:hint="eastAsia"/>
          <w:szCs w:val="21"/>
        </w:rPr>
        <w:t xml:space="preserve">　　エ　印鑑証明書（３か月以内に発行されたもの）</w:t>
      </w:r>
    </w:p>
    <w:p w:rsidR="00640CFA" w:rsidRDefault="00640CFA" w:rsidP="0068311A">
      <w:pPr>
        <w:ind w:left="840" w:hangingChars="400" w:hanging="840"/>
        <w:jc w:val="left"/>
        <w:rPr>
          <w:szCs w:val="21"/>
        </w:rPr>
      </w:pPr>
      <w:r>
        <w:rPr>
          <w:rFonts w:hint="eastAsia"/>
          <w:szCs w:val="21"/>
        </w:rPr>
        <w:t xml:space="preserve">　　オ　本社所在地の市区町村役場（特別区にあっては都税事務所）発行の「法人市（町・村・都）民税の納税証明書</w:t>
      </w:r>
      <w:r w:rsidR="0068311A">
        <w:rPr>
          <w:rFonts w:hint="eastAsia"/>
          <w:szCs w:val="21"/>
        </w:rPr>
        <w:t>（滞納がないことの証明書）</w:t>
      </w:r>
    </w:p>
    <w:p w:rsidR="00640CFA" w:rsidRDefault="00640CFA" w:rsidP="00640CFA">
      <w:pPr>
        <w:ind w:left="630" w:hangingChars="300" w:hanging="630"/>
        <w:jc w:val="left"/>
        <w:rPr>
          <w:szCs w:val="21"/>
        </w:rPr>
      </w:pPr>
      <w:r>
        <w:rPr>
          <w:rFonts w:hint="eastAsia"/>
          <w:szCs w:val="21"/>
        </w:rPr>
        <w:t xml:space="preserve">　　カ　税務署発行の「納税証明書その３」（その３の３でも可）</w:t>
      </w:r>
    </w:p>
    <w:p w:rsidR="00640CFA" w:rsidRDefault="00640CFA" w:rsidP="00640CFA">
      <w:pPr>
        <w:ind w:left="630" w:hangingChars="300" w:hanging="630"/>
        <w:jc w:val="left"/>
        <w:rPr>
          <w:szCs w:val="21"/>
        </w:rPr>
      </w:pPr>
      <w:r>
        <w:rPr>
          <w:rFonts w:hint="eastAsia"/>
          <w:szCs w:val="21"/>
        </w:rPr>
        <w:t xml:space="preserve">　　　（消費税及び地方消費税の未納の税額がないこと用）</w:t>
      </w:r>
    </w:p>
    <w:p w:rsidR="00640CFA" w:rsidRDefault="00640CFA" w:rsidP="00640CFA">
      <w:pPr>
        <w:ind w:left="630" w:hangingChars="300" w:hanging="630"/>
        <w:jc w:val="left"/>
        <w:rPr>
          <w:szCs w:val="21"/>
        </w:rPr>
      </w:pPr>
      <w:r>
        <w:rPr>
          <w:rFonts w:hint="eastAsia"/>
          <w:szCs w:val="21"/>
        </w:rPr>
        <w:t xml:space="preserve">　　キ　決算書類（直近の事業年度のもの）</w:t>
      </w:r>
    </w:p>
    <w:p w:rsidR="00640CFA" w:rsidRDefault="00640CFA" w:rsidP="00640CFA">
      <w:pPr>
        <w:ind w:left="630" w:hangingChars="300" w:hanging="630"/>
        <w:jc w:val="left"/>
        <w:rPr>
          <w:szCs w:val="21"/>
        </w:rPr>
      </w:pPr>
      <w:r>
        <w:rPr>
          <w:rFonts w:hint="eastAsia"/>
          <w:szCs w:val="21"/>
        </w:rPr>
        <w:t xml:space="preserve">　　　</w:t>
      </w:r>
      <w:r>
        <w:rPr>
          <w:rFonts w:hint="eastAsia"/>
          <w:szCs w:val="21"/>
        </w:rPr>
        <w:t>(</w:t>
      </w:r>
      <w:r>
        <w:rPr>
          <w:rFonts w:hint="eastAsia"/>
          <w:szCs w:val="21"/>
        </w:rPr>
        <w:t>ｱ</w:t>
      </w:r>
      <w:r>
        <w:rPr>
          <w:rFonts w:hint="eastAsia"/>
          <w:szCs w:val="21"/>
        </w:rPr>
        <w:t>)</w:t>
      </w:r>
      <w:r>
        <w:rPr>
          <w:rFonts w:hint="eastAsia"/>
          <w:szCs w:val="21"/>
        </w:rPr>
        <w:t xml:space="preserve">　貸借対照表</w:t>
      </w:r>
    </w:p>
    <w:p w:rsidR="00640CFA" w:rsidRDefault="00640CFA" w:rsidP="00640CFA">
      <w:pPr>
        <w:ind w:left="630" w:hangingChars="300" w:hanging="630"/>
        <w:jc w:val="left"/>
        <w:rPr>
          <w:szCs w:val="21"/>
        </w:rPr>
      </w:pPr>
      <w:r>
        <w:rPr>
          <w:rFonts w:hint="eastAsia"/>
          <w:szCs w:val="21"/>
        </w:rPr>
        <w:t xml:space="preserve">　　　</w:t>
      </w:r>
      <w:r>
        <w:rPr>
          <w:rFonts w:hint="eastAsia"/>
          <w:szCs w:val="21"/>
        </w:rPr>
        <w:t>(</w:t>
      </w:r>
      <w:r>
        <w:rPr>
          <w:rFonts w:hint="eastAsia"/>
          <w:szCs w:val="21"/>
        </w:rPr>
        <w:t>ｲ</w:t>
      </w:r>
      <w:r>
        <w:rPr>
          <w:rFonts w:hint="eastAsia"/>
          <w:szCs w:val="21"/>
        </w:rPr>
        <w:t>)</w:t>
      </w:r>
      <w:r>
        <w:rPr>
          <w:rFonts w:hint="eastAsia"/>
          <w:szCs w:val="21"/>
        </w:rPr>
        <w:t xml:space="preserve">　損益計算書</w:t>
      </w:r>
    </w:p>
    <w:p w:rsidR="00640CFA" w:rsidRDefault="00640CFA" w:rsidP="00640CFA">
      <w:pPr>
        <w:ind w:left="630" w:hangingChars="300" w:hanging="630"/>
        <w:jc w:val="left"/>
        <w:rPr>
          <w:szCs w:val="21"/>
        </w:rPr>
      </w:pPr>
      <w:r>
        <w:rPr>
          <w:rFonts w:hint="eastAsia"/>
          <w:szCs w:val="21"/>
        </w:rPr>
        <w:t xml:space="preserve">　　　</w:t>
      </w:r>
      <w:r>
        <w:rPr>
          <w:rFonts w:hint="eastAsia"/>
          <w:szCs w:val="21"/>
        </w:rPr>
        <w:t>(</w:t>
      </w:r>
      <w:r>
        <w:rPr>
          <w:rFonts w:hint="eastAsia"/>
          <w:szCs w:val="21"/>
        </w:rPr>
        <w:t>ｳ</w:t>
      </w:r>
      <w:r>
        <w:rPr>
          <w:rFonts w:hint="eastAsia"/>
          <w:szCs w:val="21"/>
        </w:rPr>
        <w:t>)</w:t>
      </w:r>
      <w:r>
        <w:rPr>
          <w:rFonts w:hint="eastAsia"/>
          <w:szCs w:val="21"/>
        </w:rPr>
        <w:t xml:space="preserve">　利益処分計算書または損失処理計算書（または株主変動計算書）</w:t>
      </w:r>
    </w:p>
    <w:p w:rsidR="00640CFA" w:rsidRDefault="00640CFA" w:rsidP="00640CFA">
      <w:pPr>
        <w:ind w:left="630" w:hangingChars="300" w:hanging="630"/>
        <w:jc w:val="left"/>
        <w:rPr>
          <w:szCs w:val="21"/>
        </w:rPr>
      </w:pPr>
      <w:r>
        <w:rPr>
          <w:rFonts w:hint="eastAsia"/>
          <w:szCs w:val="21"/>
        </w:rPr>
        <w:t xml:space="preserve">　　　</w:t>
      </w:r>
      <w:r>
        <w:rPr>
          <w:rFonts w:hint="eastAsia"/>
          <w:szCs w:val="21"/>
        </w:rPr>
        <w:t>(</w:t>
      </w:r>
      <w:r>
        <w:rPr>
          <w:rFonts w:hint="eastAsia"/>
          <w:szCs w:val="21"/>
        </w:rPr>
        <w:t>ｴ</w:t>
      </w:r>
      <w:r>
        <w:rPr>
          <w:rFonts w:hint="eastAsia"/>
          <w:szCs w:val="21"/>
        </w:rPr>
        <w:t>)</w:t>
      </w:r>
      <w:r>
        <w:rPr>
          <w:rFonts w:hint="eastAsia"/>
          <w:szCs w:val="21"/>
        </w:rPr>
        <w:t xml:space="preserve">　親会社の連結貸借対照表（連結子会社の場合）</w:t>
      </w:r>
    </w:p>
    <w:p w:rsidR="00640CFA" w:rsidRDefault="00640CFA" w:rsidP="00640CFA">
      <w:pPr>
        <w:ind w:left="630" w:hangingChars="300" w:hanging="630"/>
        <w:jc w:val="left"/>
        <w:rPr>
          <w:szCs w:val="21"/>
        </w:rPr>
      </w:pPr>
      <w:r>
        <w:rPr>
          <w:rFonts w:hint="eastAsia"/>
          <w:szCs w:val="21"/>
        </w:rPr>
        <w:t xml:space="preserve">　</w:t>
      </w:r>
      <w:r>
        <w:rPr>
          <w:rFonts w:hint="eastAsia"/>
          <w:szCs w:val="21"/>
        </w:rPr>
        <w:t>(</w:t>
      </w:r>
      <w:r w:rsidR="00180972">
        <w:rPr>
          <w:rFonts w:hint="eastAsia"/>
          <w:szCs w:val="21"/>
        </w:rPr>
        <w:t>3</w:t>
      </w:r>
      <w:r>
        <w:rPr>
          <w:rFonts w:hint="eastAsia"/>
          <w:szCs w:val="21"/>
        </w:rPr>
        <w:t>)</w:t>
      </w:r>
      <w:r>
        <w:rPr>
          <w:rFonts w:hint="eastAsia"/>
          <w:szCs w:val="21"/>
        </w:rPr>
        <w:t xml:space="preserve">　</w:t>
      </w:r>
      <w:r w:rsidR="00180972">
        <w:rPr>
          <w:rFonts w:hint="eastAsia"/>
          <w:szCs w:val="21"/>
        </w:rPr>
        <w:t>注意事項</w:t>
      </w:r>
    </w:p>
    <w:p w:rsidR="00180972" w:rsidRDefault="00180972" w:rsidP="00640CFA">
      <w:pPr>
        <w:ind w:left="630" w:hangingChars="300" w:hanging="630"/>
        <w:jc w:val="left"/>
        <w:rPr>
          <w:szCs w:val="21"/>
        </w:rPr>
      </w:pPr>
      <w:r>
        <w:rPr>
          <w:rFonts w:hint="eastAsia"/>
          <w:szCs w:val="21"/>
        </w:rPr>
        <w:t xml:space="preserve">　　ア　８の</w:t>
      </w:r>
      <w:r>
        <w:rPr>
          <w:rFonts w:hint="eastAsia"/>
          <w:szCs w:val="21"/>
        </w:rPr>
        <w:t>(1)</w:t>
      </w:r>
      <w:r>
        <w:rPr>
          <w:rFonts w:hint="eastAsia"/>
          <w:szCs w:val="21"/>
        </w:rPr>
        <w:t>、</w:t>
      </w:r>
      <w:r>
        <w:rPr>
          <w:rFonts w:hint="eastAsia"/>
          <w:szCs w:val="21"/>
        </w:rPr>
        <w:t>(2)</w:t>
      </w:r>
      <w:r>
        <w:rPr>
          <w:rFonts w:hint="eastAsia"/>
          <w:szCs w:val="21"/>
        </w:rPr>
        <w:t>の書類をＡ４判ファイルに番号順にとじ、表紙及び背表紙に法人名等を記入し、提出すること。</w:t>
      </w:r>
    </w:p>
    <w:p w:rsidR="00180972" w:rsidRDefault="00A84810" w:rsidP="00640CFA">
      <w:pPr>
        <w:ind w:left="630" w:hangingChars="300" w:hanging="630"/>
        <w:jc w:val="left"/>
        <w:rPr>
          <w:szCs w:val="21"/>
        </w:rPr>
      </w:pPr>
      <w:r>
        <w:rPr>
          <w:rFonts w:hint="eastAsia"/>
          <w:szCs w:val="21"/>
        </w:rPr>
        <w:t xml:space="preserve">　　イ　申込書は、提出日</w:t>
      </w:r>
      <w:r w:rsidR="00180972">
        <w:rPr>
          <w:rFonts w:hint="eastAsia"/>
          <w:szCs w:val="21"/>
        </w:rPr>
        <w:t>現在の内容を記入し、押印の部分については、必ず実印を使用することとし、証明書類は、証明年月日が提出日前３か月以内のもので、それぞれ発行官公署において定めた様式による原本であること。</w:t>
      </w:r>
    </w:p>
    <w:p w:rsidR="00180972" w:rsidRDefault="00180972" w:rsidP="00640CFA">
      <w:pPr>
        <w:ind w:left="630" w:hangingChars="300" w:hanging="630"/>
        <w:jc w:val="left"/>
        <w:rPr>
          <w:szCs w:val="21"/>
        </w:rPr>
      </w:pPr>
      <w:r>
        <w:rPr>
          <w:rFonts w:hint="eastAsia"/>
          <w:szCs w:val="21"/>
        </w:rPr>
        <w:t xml:space="preserve">　　ウ　資格要件を満たさない者が提出した申込書、資格要件等について虚偽の報告が判明した申込書及び提出書類に不実記載等があった場合等は受理しない。</w:t>
      </w:r>
    </w:p>
    <w:p w:rsidR="00180972" w:rsidRDefault="00180972" w:rsidP="00640CFA">
      <w:pPr>
        <w:ind w:left="630" w:hangingChars="300" w:hanging="630"/>
        <w:jc w:val="left"/>
        <w:rPr>
          <w:szCs w:val="21"/>
        </w:rPr>
      </w:pPr>
      <w:r>
        <w:rPr>
          <w:rFonts w:hint="eastAsia"/>
          <w:szCs w:val="21"/>
        </w:rPr>
        <w:t xml:space="preserve">　</w:t>
      </w:r>
      <w:r>
        <w:rPr>
          <w:rFonts w:hint="eastAsia"/>
          <w:szCs w:val="21"/>
        </w:rPr>
        <w:t>(4)</w:t>
      </w:r>
      <w:r>
        <w:rPr>
          <w:rFonts w:hint="eastAsia"/>
          <w:szCs w:val="21"/>
        </w:rPr>
        <w:t xml:space="preserve">　交付期間</w:t>
      </w:r>
    </w:p>
    <w:p w:rsidR="00180972" w:rsidRDefault="00180972" w:rsidP="00640CFA">
      <w:pPr>
        <w:ind w:left="630" w:hangingChars="300" w:hanging="630"/>
        <w:jc w:val="left"/>
        <w:rPr>
          <w:szCs w:val="21"/>
        </w:rPr>
      </w:pPr>
      <w:r>
        <w:rPr>
          <w:rFonts w:hint="eastAsia"/>
          <w:szCs w:val="21"/>
        </w:rPr>
        <w:t xml:space="preserve">　　　公告日から</w:t>
      </w:r>
      <w:r w:rsidR="0040050D">
        <w:rPr>
          <w:rFonts w:hint="eastAsia"/>
          <w:szCs w:val="21"/>
        </w:rPr>
        <w:t>令和２</w:t>
      </w:r>
      <w:r>
        <w:rPr>
          <w:rFonts w:hint="eastAsia"/>
          <w:szCs w:val="21"/>
        </w:rPr>
        <w:t>年</w:t>
      </w:r>
      <w:r w:rsidR="0040050D">
        <w:rPr>
          <w:rFonts w:hint="eastAsia"/>
          <w:szCs w:val="21"/>
        </w:rPr>
        <w:t>８</w:t>
      </w:r>
      <w:r>
        <w:rPr>
          <w:rFonts w:hint="eastAsia"/>
          <w:szCs w:val="21"/>
        </w:rPr>
        <w:t>月</w:t>
      </w:r>
      <w:r w:rsidR="00063729">
        <w:rPr>
          <w:rFonts w:hint="eastAsia"/>
          <w:szCs w:val="21"/>
        </w:rPr>
        <w:t>２４</w:t>
      </w:r>
      <w:r w:rsidR="0040050D">
        <w:rPr>
          <w:rFonts w:hint="eastAsia"/>
          <w:szCs w:val="21"/>
        </w:rPr>
        <w:t>日（月</w:t>
      </w:r>
      <w:r>
        <w:rPr>
          <w:rFonts w:hint="eastAsia"/>
          <w:szCs w:val="21"/>
        </w:rPr>
        <w:t>曜日）まで（土曜日及び日曜日を除く。）の</w:t>
      </w:r>
    </w:p>
    <w:p w:rsidR="00180972" w:rsidRDefault="00A84810" w:rsidP="00640CFA">
      <w:pPr>
        <w:ind w:left="630" w:hangingChars="300" w:hanging="630"/>
        <w:jc w:val="left"/>
        <w:rPr>
          <w:szCs w:val="21"/>
        </w:rPr>
      </w:pPr>
      <w:r>
        <w:rPr>
          <w:rFonts w:hint="eastAsia"/>
          <w:szCs w:val="21"/>
        </w:rPr>
        <w:t xml:space="preserve">　</w:t>
      </w:r>
      <w:r w:rsidR="0040050D">
        <w:rPr>
          <w:rFonts w:hint="eastAsia"/>
          <w:szCs w:val="21"/>
        </w:rPr>
        <w:t xml:space="preserve">　　</w:t>
      </w:r>
      <w:r w:rsidR="00180972">
        <w:rPr>
          <w:rFonts w:hint="eastAsia"/>
          <w:szCs w:val="21"/>
        </w:rPr>
        <w:t>午前８時３０分から午後５時</w:t>
      </w:r>
      <w:r w:rsidR="0040050D">
        <w:rPr>
          <w:rFonts w:hint="eastAsia"/>
          <w:szCs w:val="21"/>
        </w:rPr>
        <w:t>１５</w:t>
      </w:r>
      <w:r w:rsidR="00180972">
        <w:rPr>
          <w:rFonts w:hint="eastAsia"/>
          <w:szCs w:val="21"/>
        </w:rPr>
        <w:t>分まで（正午から午後１時までの時間を除く。）</w:t>
      </w:r>
    </w:p>
    <w:p w:rsidR="00180972" w:rsidRDefault="00A84810" w:rsidP="00640CFA">
      <w:pPr>
        <w:ind w:left="630" w:hangingChars="300" w:hanging="630"/>
        <w:jc w:val="left"/>
        <w:rPr>
          <w:szCs w:val="21"/>
        </w:rPr>
      </w:pPr>
      <w:r>
        <w:rPr>
          <w:rFonts w:hint="eastAsia"/>
          <w:szCs w:val="21"/>
        </w:rPr>
        <w:t xml:space="preserve">　　</w:t>
      </w:r>
      <w:r w:rsidR="00180972">
        <w:rPr>
          <w:rFonts w:hint="eastAsia"/>
          <w:szCs w:val="21"/>
        </w:rPr>
        <w:t xml:space="preserve">　ただし、交付する用紙は、すべて</w:t>
      </w:r>
      <w:r w:rsidR="0040050D">
        <w:rPr>
          <w:rFonts w:hint="eastAsia"/>
          <w:szCs w:val="21"/>
        </w:rPr>
        <w:t>十島村</w:t>
      </w:r>
      <w:r w:rsidR="00180972">
        <w:rPr>
          <w:rFonts w:hint="eastAsia"/>
          <w:szCs w:val="21"/>
        </w:rPr>
        <w:t>ホームページにおいて、入手する</w:t>
      </w:r>
      <w:r w:rsidR="00142905">
        <w:rPr>
          <w:rFonts w:hint="eastAsia"/>
          <w:szCs w:val="21"/>
        </w:rPr>
        <w:t>ことができる。</w:t>
      </w:r>
    </w:p>
    <w:p w:rsidR="00142905" w:rsidRDefault="00142905" w:rsidP="00640CFA">
      <w:pPr>
        <w:ind w:left="630" w:hangingChars="300" w:hanging="630"/>
        <w:jc w:val="left"/>
        <w:rPr>
          <w:szCs w:val="21"/>
        </w:rPr>
      </w:pPr>
      <w:r>
        <w:rPr>
          <w:rFonts w:hint="eastAsia"/>
          <w:szCs w:val="21"/>
        </w:rPr>
        <w:t xml:space="preserve">　</w:t>
      </w:r>
      <w:r>
        <w:rPr>
          <w:rFonts w:hint="eastAsia"/>
          <w:szCs w:val="21"/>
        </w:rPr>
        <w:t>(5)</w:t>
      </w:r>
      <w:r>
        <w:rPr>
          <w:rFonts w:hint="eastAsia"/>
          <w:szCs w:val="21"/>
        </w:rPr>
        <w:t xml:space="preserve">　提出期限</w:t>
      </w:r>
    </w:p>
    <w:p w:rsidR="00142905" w:rsidRDefault="00142905" w:rsidP="00640CFA">
      <w:pPr>
        <w:ind w:left="630" w:hangingChars="300" w:hanging="630"/>
        <w:jc w:val="left"/>
        <w:rPr>
          <w:szCs w:val="21"/>
        </w:rPr>
      </w:pPr>
      <w:r>
        <w:rPr>
          <w:rFonts w:hint="eastAsia"/>
          <w:szCs w:val="21"/>
        </w:rPr>
        <w:t xml:space="preserve">　　　公告日から</w:t>
      </w:r>
      <w:r w:rsidR="0040050D">
        <w:rPr>
          <w:rFonts w:hint="eastAsia"/>
          <w:szCs w:val="21"/>
        </w:rPr>
        <w:t>令和２年８月</w:t>
      </w:r>
      <w:r w:rsidR="00063729">
        <w:rPr>
          <w:rFonts w:hint="eastAsia"/>
          <w:szCs w:val="21"/>
        </w:rPr>
        <w:t>２４</w:t>
      </w:r>
      <w:r w:rsidR="0040050D">
        <w:rPr>
          <w:rFonts w:hint="eastAsia"/>
          <w:szCs w:val="21"/>
        </w:rPr>
        <w:t>日（月</w:t>
      </w:r>
      <w:r>
        <w:rPr>
          <w:rFonts w:hint="eastAsia"/>
          <w:szCs w:val="21"/>
        </w:rPr>
        <w:t>曜日）まで（土曜日及び日曜日を除く。）の</w:t>
      </w:r>
    </w:p>
    <w:p w:rsidR="00142905" w:rsidRDefault="00142905" w:rsidP="00142905">
      <w:pPr>
        <w:ind w:leftChars="200" w:left="630" w:hangingChars="100" w:hanging="210"/>
        <w:jc w:val="left"/>
        <w:rPr>
          <w:szCs w:val="21"/>
        </w:rPr>
      </w:pPr>
      <w:r>
        <w:rPr>
          <w:rFonts w:hint="eastAsia"/>
          <w:szCs w:val="21"/>
        </w:rPr>
        <w:t>午前８時３０分から午後５時</w:t>
      </w:r>
      <w:r w:rsidR="00E71791">
        <w:rPr>
          <w:rFonts w:hint="eastAsia"/>
          <w:szCs w:val="21"/>
        </w:rPr>
        <w:t>１５</w:t>
      </w:r>
      <w:r>
        <w:rPr>
          <w:rFonts w:hint="eastAsia"/>
          <w:szCs w:val="21"/>
        </w:rPr>
        <w:t>分まで（正午から午後１時までの時間を除く。）</w:t>
      </w:r>
    </w:p>
    <w:p w:rsidR="00142905" w:rsidRDefault="00142905" w:rsidP="00640CFA">
      <w:pPr>
        <w:ind w:left="630" w:hangingChars="300" w:hanging="630"/>
        <w:jc w:val="left"/>
        <w:rPr>
          <w:szCs w:val="21"/>
        </w:rPr>
      </w:pPr>
      <w:r>
        <w:rPr>
          <w:rFonts w:hint="eastAsia"/>
          <w:szCs w:val="21"/>
        </w:rPr>
        <w:t xml:space="preserve">　　　　※郵送の場合は、</w:t>
      </w:r>
      <w:r w:rsidR="00E71791">
        <w:rPr>
          <w:rFonts w:hint="eastAsia"/>
          <w:szCs w:val="21"/>
        </w:rPr>
        <w:t>令和２</w:t>
      </w:r>
      <w:r>
        <w:rPr>
          <w:rFonts w:hint="eastAsia"/>
          <w:szCs w:val="21"/>
        </w:rPr>
        <w:t>年</w:t>
      </w:r>
      <w:r w:rsidR="00E71791">
        <w:rPr>
          <w:rFonts w:hint="eastAsia"/>
          <w:szCs w:val="21"/>
        </w:rPr>
        <w:t>８</w:t>
      </w:r>
      <w:r>
        <w:rPr>
          <w:rFonts w:hint="eastAsia"/>
          <w:szCs w:val="21"/>
        </w:rPr>
        <w:t>月</w:t>
      </w:r>
      <w:r w:rsidR="00063729">
        <w:rPr>
          <w:rFonts w:hint="eastAsia"/>
          <w:szCs w:val="21"/>
        </w:rPr>
        <w:t>２４</w:t>
      </w:r>
      <w:r>
        <w:rPr>
          <w:rFonts w:hint="eastAsia"/>
          <w:szCs w:val="21"/>
        </w:rPr>
        <w:t>日（</w:t>
      </w:r>
      <w:r w:rsidR="00E71791">
        <w:rPr>
          <w:rFonts w:hint="eastAsia"/>
          <w:szCs w:val="21"/>
        </w:rPr>
        <w:t>月</w:t>
      </w:r>
      <w:r>
        <w:rPr>
          <w:rFonts w:hint="eastAsia"/>
          <w:szCs w:val="21"/>
        </w:rPr>
        <w:t>曜日）必着。</w:t>
      </w:r>
    </w:p>
    <w:p w:rsidR="00142905" w:rsidRDefault="00142905" w:rsidP="00142905">
      <w:pPr>
        <w:ind w:left="630" w:hangingChars="300" w:hanging="630"/>
        <w:jc w:val="left"/>
        <w:rPr>
          <w:szCs w:val="21"/>
        </w:rPr>
      </w:pPr>
      <w:r>
        <w:rPr>
          <w:rFonts w:hint="eastAsia"/>
          <w:szCs w:val="21"/>
        </w:rPr>
        <w:t xml:space="preserve">　</w:t>
      </w:r>
      <w:r>
        <w:rPr>
          <w:rFonts w:hint="eastAsia"/>
          <w:szCs w:val="21"/>
        </w:rPr>
        <w:t>(6)</w:t>
      </w:r>
      <w:r>
        <w:rPr>
          <w:rFonts w:hint="eastAsia"/>
          <w:szCs w:val="21"/>
        </w:rPr>
        <w:t xml:space="preserve">　提出部数</w:t>
      </w:r>
    </w:p>
    <w:p w:rsidR="00142905" w:rsidRDefault="00142905" w:rsidP="00142905">
      <w:pPr>
        <w:ind w:left="630" w:hangingChars="300" w:hanging="630"/>
        <w:jc w:val="left"/>
        <w:rPr>
          <w:szCs w:val="21"/>
        </w:rPr>
      </w:pPr>
      <w:r>
        <w:rPr>
          <w:rFonts w:hint="eastAsia"/>
          <w:szCs w:val="21"/>
        </w:rPr>
        <w:t xml:space="preserve">　　　１部</w:t>
      </w:r>
    </w:p>
    <w:p w:rsidR="00142905" w:rsidRDefault="00142905" w:rsidP="00A84810">
      <w:pPr>
        <w:ind w:left="630" w:hangingChars="300" w:hanging="630"/>
        <w:jc w:val="left"/>
        <w:rPr>
          <w:szCs w:val="21"/>
        </w:rPr>
      </w:pPr>
      <w:r>
        <w:rPr>
          <w:rFonts w:hint="eastAsia"/>
          <w:szCs w:val="21"/>
        </w:rPr>
        <w:t xml:space="preserve">　</w:t>
      </w:r>
      <w:r>
        <w:rPr>
          <w:rFonts w:hint="eastAsia"/>
          <w:szCs w:val="21"/>
        </w:rPr>
        <w:t>(7)</w:t>
      </w:r>
      <w:r>
        <w:rPr>
          <w:rFonts w:hint="eastAsia"/>
          <w:szCs w:val="21"/>
        </w:rPr>
        <w:t xml:space="preserve">　提出方法</w:t>
      </w:r>
    </w:p>
    <w:p w:rsidR="00D605EB" w:rsidRDefault="00142905" w:rsidP="00A84810">
      <w:pPr>
        <w:ind w:left="630" w:hangingChars="300" w:hanging="630"/>
        <w:jc w:val="left"/>
        <w:rPr>
          <w:szCs w:val="21"/>
        </w:rPr>
      </w:pPr>
      <w:r>
        <w:rPr>
          <w:rFonts w:hint="eastAsia"/>
          <w:szCs w:val="21"/>
        </w:rPr>
        <w:t xml:space="preserve">　　　直接持参又は郵送（書留郵便に限る。）</w:t>
      </w:r>
    </w:p>
    <w:p w:rsidR="00142905" w:rsidRDefault="00142905" w:rsidP="00142905">
      <w:pPr>
        <w:ind w:left="630" w:hangingChars="300" w:hanging="630"/>
        <w:jc w:val="left"/>
        <w:rPr>
          <w:szCs w:val="21"/>
        </w:rPr>
      </w:pPr>
      <w:r>
        <w:rPr>
          <w:rFonts w:hint="eastAsia"/>
          <w:szCs w:val="21"/>
        </w:rPr>
        <w:t xml:space="preserve">　</w:t>
      </w:r>
      <w:r>
        <w:rPr>
          <w:rFonts w:hint="eastAsia"/>
          <w:szCs w:val="21"/>
        </w:rPr>
        <w:t>(8)</w:t>
      </w:r>
      <w:r>
        <w:rPr>
          <w:rFonts w:hint="eastAsia"/>
          <w:szCs w:val="21"/>
        </w:rPr>
        <w:t xml:space="preserve">　参加決定通知</w:t>
      </w:r>
    </w:p>
    <w:p w:rsidR="00142905" w:rsidRDefault="00142905" w:rsidP="00E71791">
      <w:pPr>
        <w:ind w:left="630" w:hangingChars="300" w:hanging="630"/>
        <w:jc w:val="left"/>
        <w:rPr>
          <w:szCs w:val="21"/>
        </w:rPr>
      </w:pPr>
      <w:r>
        <w:rPr>
          <w:rFonts w:hint="eastAsia"/>
          <w:szCs w:val="21"/>
        </w:rPr>
        <w:t xml:space="preserve">　　　企画提案競技参加資格は、提出された書面により審査し、その結果は</w:t>
      </w:r>
      <w:r w:rsidR="00E71791">
        <w:rPr>
          <w:rFonts w:hint="eastAsia"/>
          <w:szCs w:val="21"/>
        </w:rPr>
        <w:t>令和２</w:t>
      </w:r>
      <w:r>
        <w:rPr>
          <w:rFonts w:hint="eastAsia"/>
          <w:szCs w:val="21"/>
        </w:rPr>
        <w:t>年</w:t>
      </w:r>
      <w:r w:rsidR="00063729">
        <w:rPr>
          <w:rFonts w:hint="eastAsia"/>
          <w:szCs w:val="21"/>
        </w:rPr>
        <w:t>９</w:t>
      </w:r>
      <w:r>
        <w:rPr>
          <w:rFonts w:hint="eastAsia"/>
          <w:szCs w:val="21"/>
        </w:rPr>
        <w:t>月</w:t>
      </w:r>
      <w:r w:rsidR="00063729">
        <w:rPr>
          <w:rFonts w:hint="eastAsia"/>
          <w:szCs w:val="21"/>
        </w:rPr>
        <w:t>３</w:t>
      </w:r>
      <w:r>
        <w:rPr>
          <w:rFonts w:hint="eastAsia"/>
          <w:szCs w:val="21"/>
        </w:rPr>
        <w:t>日（</w:t>
      </w:r>
      <w:r w:rsidR="00063729">
        <w:rPr>
          <w:rFonts w:hint="eastAsia"/>
          <w:szCs w:val="21"/>
        </w:rPr>
        <w:t>木</w:t>
      </w:r>
      <w:r>
        <w:rPr>
          <w:rFonts w:hint="eastAsia"/>
          <w:szCs w:val="21"/>
        </w:rPr>
        <w:t>曜日）までに書面にて通知する。資格がないと認められた場合には、同</w:t>
      </w:r>
    </w:p>
    <w:p w:rsidR="00142905" w:rsidRDefault="00142905" w:rsidP="00E71791">
      <w:pPr>
        <w:ind w:left="630" w:hangingChars="300" w:hanging="630"/>
        <w:jc w:val="left"/>
        <w:rPr>
          <w:szCs w:val="21"/>
        </w:rPr>
      </w:pPr>
      <w:r>
        <w:rPr>
          <w:rFonts w:hint="eastAsia"/>
          <w:szCs w:val="21"/>
        </w:rPr>
        <w:t xml:space="preserve">　　</w:t>
      </w:r>
      <w:r w:rsidR="00E71791">
        <w:rPr>
          <w:rFonts w:hint="eastAsia"/>
          <w:szCs w:val="21"/>
        </w:rPr>
        <w:t xml:space="preserve">　</w:t>
      </w:r>
      <w:r>
        <w:rPr>
          <w:rFonts w:hint="eastAsia"/>
          <w:szCs w:val="21"/>
        </w:rPr>
        <w:t>月</w:t>
      </w:r>
      <w:r w:rsidR="00063729">
        <w:rPr>
          <w:rFonts w:hint="eastAsia"/>
          <w:szCs w:val="21"/>
        </w:rPr>
        <w:t>８</w:t>
      </w:r>
      <w:r>
        <w:rPr>
          <w:rFonts w:hint="eastAsia"/>
          <w:szCs w:val="21"/>
        </w:rPr>
        <w:t>日（</w:t>
      </w:r>
      <w:r w:rsidR="00063729">
        <w:rPr>
          <w:rFonts w:hint="eastAsia"/>
          <w:szCs w:val="21"/>
        </w:rPr>
        <w:t>火</w:t>
      </w:r>
      <w:r>
        <w:rPr>
          <w:rFonts w:hint="eastAsia"/>
          <w:szCs w:val="21"/>
        </w:rPr>
        <w:t>曜日）までに書面により理由の説明を求めることができる。理由の説明は同月</w:t>
      </w:r>
      <w:r w:rsidR="00063729">
        <w:rPr>
          <w:rFonts w:hint="eastAsia"/>
          <w:szCs w:val="21"/>
        </w:rPr>
        <w:t>１</w:t>
      </w:r>
      <w:r w:rsidR="00E71791">
        <w:rPr>
          <w:rFonts w:hint="eastAsia"/>
          <w:szCs w:val="21"/>
        </w:rPr>
        <w:t>４</w:t>
      </w:r>
      <w:r>
        <w:rPr>
          <w:rFonts w:hint="eastAsia"/>
          <w:szCs w:val="21"/>
        </w:rPr>
        <w:t>日（月曜日）までに書面で行う。</w:t>
      </w:r>
    </w:p>
    <w:p w:rsidR="00142905" w:rsidRDefault="00142905" w:rsidP="00142905">
      <w:pPr>
        <w:ind w:left="630" w:hangingChars="300" w:hanging="630"/>
        <w:jc w:val="left"/>
        <w:rPr>
          <w:szCs w:val="21"/>
        </w:rPr>
      </w:pPr>
      <w:r>
        <w:rPr>
          <w:rFonts w:hint="eastAsia"/>
          <w:szCs w:val="21"/>
        </w:rPr>
        <w:t xml:space="preserve">　</w:t>
      </w:r>
      <w:r>
        <w:rPr>
          <w:rFonts w:hint="eastAsia"/>
          <w:szCs w:val="21"/>
        </w:rPr>
        <w:t>(9)</w:t>
      </w:r>
      <w:r>
        <w:rPr>
          <w:rFonts w:hint="eastAsia"/>
          <w:szCs w:val="21"/>
        </w:rPr>
        <w:t xml:space="preserve">　交付場所、提出場所及び問い合わせ先</w:t>
      </w:r>
    </w:p>
    <w:p w:rsidR="00142905" w:rsidRDefault="00142905" w:rsidP="00142905">
      <w:pPr>
        <w:ind w:left="630" w:hangingChars="300" w:hanging="630"/>
        <w:jc w:val="left"/>
        <w:rPr>
          <w:szCs w:val="21"/>
        </w:rPr>
      </w:pPr>
      <w:r>
        <w:rPr>
          <w:rFonts w:hint="eastAsia"/>
          <w:szCs w:val="21"/>
        </w:rPr>
        <w:lastRenderedPageBreak/>
        <w:t xml:space="preserve">　　　〒８９</w:t>
      </w:r>
      <w:r w:rsidR="00E71791">
        <w:rPr>
          <w:rFonts w:hint="eastAsia"/>
          <w:szCs w:val="21"/>
        </w:rPr>
        <w:t>２</w:t>
      </w:r>
      <w:r>
        <w:rPr>
          <w:rFonts w:hint="eastAsia"/>
          <w:szCs w:val="21"/>
        </w:rPr>
        <w:t>－</w:t>
      </w:r>
      <w:r w:rsidR="00E71791">
        <w:rPr>
          <w:rFonts w:hint="eastAsia"/>
          <w:szCs w:val="21"/>
        </w:rPr>
        <w:t>０８２２</w:t>
      </w:r>
    </w:p>
    <w:p w:rsidR="00142905" w:rsidRDefault="00142905" w:rsidP="00142905">
      <w:pPr>
        <w:ind w:left="630" w:hangingChars="300" w:hanging="630"/>
        <w:jc w:val="left"/>
        <w:rPr>
          <w:szCs w:val="21"/>
        </w:rPr>
      </w:pPr>
      <w:r>
        <w:rPr>
          <w:rFonts w:hint="eastAsia"/>
          <w:szCs w:val="21"/>
        </w:rPr>
        <w:t xml:space="preserve">　　　鹿児島市</w:t>
      </w:r>
      <w:r w:rsidR="00E71791">
        <w:rPr>
          <w:rFonts w:hint="eastAsia"/>
          <w:szCs w:val="21"/>
        </w:rPr>
        <w:t>泉</w:t>
      </w:r>
      <w:r>
        <w:rPr>
          <w:rFonts w:hint="eastAsia"/>
          <w:szCs w:val="21"/>
        </w:rPr>
        <w:t>町</w:t>
      </w:r>
      <w:r w:rsidR="00E71791">
        <w:rPr>
          <w:rFonts w:hint="eastAsia"/>
          <w:szCs w:val="21"/>
        </w:rPr>
        <w:t>１４</w:t>
      </w:r>
      <w:r>
        <w:rPr>
          <w:rFonts w:hint="eastAsia"/>
          <w:szCs w:val="21"/>
        </w:rPr>
        <w:t>番</w:t>
      </w:r>
      <w:r w:rsidR="00E71791">
        <w:rPr>
          <w:rFonts w:hint="eastAsia"/>
          <w:szCs w:val="21"/>
        </w:rPr>
        <w:t>１５号</w:t>
      </w:r>
    </w:p>
    <w:p w:rsidR="00142905" w:rsidRDefault="00142905" w:rsidP="00142905">
      <w:pPr>
        <w:ind w:left="630" w:hangingChars="300" w:hanging="630"/>
        <w:jc w:val="left"/>
        <w:rPr>
          <w:szCs w:val="21"/>
        </w:rPr>
      </w:pPr>
      <w:r>
        <w:rPr>
          <w:rFonts w:hint="eastAsia"/>
          <w:szCs w:val="21"/>
        </w:rPr>
        <w:t xml:space="preserve">　　　</w:t>
      </w:r>
      <w:r w:rsidR="00E71791">
        <w:rPr>
          <w:rFonts w:hint="eastAsia"/>
          <w:szCs w:val="21"/>
        </w:rPr>
        <w:t>十島村土木交通課航路対策室</w:t>
      </w:r>
    </w:p>
    <w:p w:rsidR="00142905" w:rsidRDefault="00142905" w:rsidP="00142905">
      <w:pPr>
        <w:ind w:left="630" w:hangingChars="300" w:hanging="630"/>
        <w:jc w:val="left"/>
        <w:rPr>
          <w:szCs w:val="21"/>
        </w:rPr>
      </w:pPr>
      <w:r>
        <w:rPr>
          <w:rFonts w:hint="eastAsia"/>
          <w:szCs w:val="21"/>
        </w:rPr>
        <w:t xml:space="preserve">　　　電話　０９９－２</w:t>
      </w:r>
      <w:r w:rsidR="00E71791">
        <w:rPr>
          <w:rFonts w:hint="eastAsia"/>
          <w:szCs w:val="21"/>
        </w:rPr>
        <w:t>２２</w:t>
      </w:r>
      <w:r>
        <w:rPr>
          <w:rFonts w:hint="eastAsia"/>
          <w:szCs w:val="21"/>
        </w:rPr>
        <w:t>－</w:t>
      </w:r>
      <w:r w:rsidR="00E71791">
        <w:rPr>
          <w:rFonts w:hint="eastAsia"/>
          <w:szCs w:val="21"/>
        </w:rPr>
        <w:t>２１０１</w:t>
      </w:r>
    </w:p>
    <w:p w:rsidR="00142905" w:rsidRDefault="00142905" w:rsidP="00142905">
      <w:pPr>
        <w:ind w:left="630" w:hangingChars="300" w:hanging="630"/>
        <w:jc w:val="left"/>
        <w:rPr>
          <w:szCs w:val="21"/>
        </w:rPr>
      </w:pPr>
      <w:r>
        <w:rPr>
          <w:rFonts w:hint="eastAsia"/>
          <w:szCs w:val="21"/>
        </w:rPr>
        <w:t xml:space="preserve">　　　ＦＡＸ　０９９－２</w:t>
      </w:r>
      <w:r w:rsidR="00E71791">
        <w:rPr>
          <w:rFonts w:hint="eastAsia"/>
          <w:szCs w:val="21"/>
        </w:rPr>
        <w:t>２</w:t>
      </w:r>
      <w:r>
        <w:rPr>
          <w:rFonts w:hint="eastAsia"/>
          <w:szCs w:val="21"/>
        </w:rPr>
        <w:t>３－</w:t>
      </w:r>
      <w:r w:rsidR="00E71791">
        <w:rPr>
          <w:rFonts w:hint="eastAsia"/>
          <w:szCs w:val="21"/>
        </w:rPr>
        <w:t>６７２０</w:t>
      </w:r>
    </w:p>
    <w:p w:rsidR="00142905" w:rsidRDefault="00142905" w:rsidP="00142905">
      <w:pPr>
        <w:ind w:left="630" w:hangingChars="300" w:hanging="630"/>
        <w:jc w:val="left"/>
        <w:rPr>
          <w:szCs w:val="21"/>
        </w:rPr>
      </w:pPr>
      <w:r>
        <w:rPr>
          <w:rFonts w:hint="eastAsia"/>
          <w:szCs w:val="21"/>
        </w:rPr>
        <w:t xml:space="preserve">　　　電子メールアドレス　</w:t>
      </w:r>
      <w:hyperlink r:id="rId5" w:history="1">
        <w:r w:rsidR="00E71791" w:rsidRPr="00891D41">
          <w:rPr>
            <w:rStyle w:val="a6"/>
            <w:rFonts w:hint="eastAsia"/>
            <w:szCs w:val="21"/>
          </w:rPr>
          <w:t>toshima-s@tokara.jp</w:t>
        </w:r>
      </w:hyperlink>
    </w:p>
    <w:p w:rsidR="00142905" w:rsidRDefault="00142905" w:rsidP="00142905">
      <w:pPr>
        <w:ind w:left="630" w:hangingChars="300" w:hanging="630"/>
        <w:jc w:val="left"/>
        <w:rPr>
          <w:szCs w:val="21"/>
        </w:rPr>
      </w:pPr>
    </w:p>
    <w:p w:rsidR="00142905" w:rsidRPr="00D527E2" w:rsidRDefault="00142905" w:rsidP="00142905">
      <w:pPr>
        <w:ind w:left="632" w:hangingChars="300" w:hanging="632"/>
        <w:jc w:val="left"/>
        <w:rPr>
          <w:b/>
          <w:szCs w:val="21"/>
        </w:rPr>
      </w:pPr>
      <w:r w:rsidRPr="00D527E2">
        <w:rPr>
          <w:rFonts w:hint="eastAsia"/>
          <w:b/>
          <w:szCs w:val="21"/>
        </w:rPr>
        <w:t>９　提案書の提出</w:t>
      </w:r>
    </w:p>
    <w:p w:rsidR="00E27CCC" w:rsidRPr="005220C4" w:rsidRDefault="00142905" w:rsidP="00142905">
      <w:pPr>
        <w:ind w:left="630" w:hangingChars="300" w:hanging="630"/>
        <w:jc w:val="left"/>
        <w:rPr>
          <w:szCs w:val="21"/>
        </w:rPr>
      </w:pPr>
      <w:r>
        <w:rPr>
          <w:rFonts w:hint="eastAsia"/>
          <w:szCs w:val="21"/>
        </w:rPr>
        <w:t xml:space="preserve">　</w:t>
      </w:r>
      <w:r w:rsidR="00E27CCC">
        <w:rPr>
          <w:rFonts w:hint="eastAsia"/>
          <w:szCs w:val="21"/>
        </w:rPr>
        <w:t>(1)</w:t>
      </w:r>
      <w:r w:rsidR="00E27CCC">
        <w:rPr>
          <w:rFonts w:hint="eastAsia"/>
          <w:szCs w:val="21"/>
        </w:rPr>
        <w:t xml:space="preserve">　提出書類</w:t>
      </w:r>
    </w:p>
    <w:tbl>
      <w:tblPr>
        <w:tblStyle w:val="a3"/>
        <w:tblW w:w="0" w:type="auto"/>
        <w:tblInd w:w="630" w:type="dxa"/>
        <w:tblLook w:val="04A0" w:firstRow="1" w:lastRow="0" w:firstColumn="1" w:lastColumn="0" w:noHBand="0" w:noVBand="1"/>
      </w:tblPr>
      <w:tblGrid>
        <w:gridCol w:w="1463"/>
        <w:gridCol w:w="6401"/>
      </w:tblGrid>
      <w:tr w:rsidR="00E27CCC" w:rsidTr="003B0CE3">
        <w:tc>
          <w:tcPr>
            <w:tcW w:w="1463" w:type="dxa"/>
          </w:tcPr>
          <w:p w:rsidR="00E27CCC" w:rsidRDefault="00E27CCC" w:rsidP="00142905">
            <w:pPr>
              <w:jc w:val="left"/>
              <w:rPr>
                <w:szCs w:val="21"/>
              </w:rPr>
            </w:pPr>
            <w:r>
              <w:rPr>
                <w:rFonts w:hint="eastAsia"/>
                <w:szCs w:val="21"/>
              </w:rPr>
              <w:t>書式</w:t>
            </w:r>
          </w:p>
        </w:tc>
        <w:tc>
          <w:tcPr>
            <w:tcW w:w="6401" w:type="dxa"/>
          </w:tcPr>
          <w:p w:rsidR="00E27CCC" w:rsidRDefault="00E27CCC" w:rsidP="00142905">
            <w:pPr>
              <w:jc w:val="left"/>
              <w:rPr>
                <w:szCs w:val="21"/>
              </w:rPr>
            </w:pPr>
            <w:r>
              <w:rPr>
                <w:rFonts w:hint="eastAsia"/>
                <w:szCs w:val="21"/>
              </w:rPr>
              <w:t>提案内容</w:t>
            </w:r>
          </w:p>
        </w:tc>
      </w:tr>
      <w:tr w:rsidR="00E27CCC" w:rsidTr="003B0CE3">
        <w:tc>
          <w:tcPr>
            <w:tcW w:w="1463" w:type="dxa"/>
          </w:tcPr>
          <w:p w:rsidR="00E27CCC" w:rsidRDefault="00E27CCC" w:rsidP="00142905">
            <w:pPr>
              <w:jc w:val="left"/>
              <w:rPr>
                <w:szCs w:val="21"/>
              </w:rPr>
            </w:pPr>
            <w:r>
              <w:rPr>
                <w:rFonts w:hint="eastAsia"/>
                <w:szCs w:val="21"/>
              </w:rPr>
              <w:t>様式第４号</w:t>
            </w:r>
          </w:p>
        </w:tc>
        <w:tc>
          <w:tcPr>
            <w:tcW w:w="6401" w:type="dxa"/>
          </w:tcPr>
          <w:p w:rsidR="00E27CCC" w:rsidRDefault="00E27CCC" w:rsidP="00142905">
            <w:pPr>
              <w:jc w:val="left"/>
              <w:rPr>
                <w:szCs w:val="21"/>
              </w:rPr>
            </w:pPr>
            <w:r>
              <w:rPr>
                <w:rFonts w:hint="eastAsia"/>
                <w:szCs w:val="21"/>
              </w:rPr>
              <w:t>提案書</w:t>
            </w:r>
          </w:p>
        </w:tc>
      </w:tr>
      <w:tr w:rsidR="00A84810" w:rsidTr="003B0CE3">
        <w:trPr>
          <w:trHeight w:val="2838"/>
        </w:trPr>
        <w:tc>
          <w:tcPr>
            <w:tcW w:w="1463" w:type="dxa"/>
          </w:tcPr>
          <w:p w:rsidR="00A84810" w:rsidRDefault="00A84810" w:rsidP="00142905">
            <w:pPr>
              <w:jc w:val="left"/>
              <w:rPr>
                <w:szCs w:val="21"/>
              </w:rPr>
            </w:pPr>
            <w:r>
              <w:rPr>
                <w:rFonts w:hint="eastAsia"/>
                <w:szCs w:val="21"/>
              </w:rPr>
              <w:t>様式第５号</w:t>
            </w:r>
          </w:p>
          <w:p w:rsidR="00A84810" w:rsidRDefault="00A84810" w:rsidP="00142905">
            <w:pPr>
              <w:jc w:val="left"/>
              <w:rPr>
                <w:szCs w:val="21"/>
              </w:rPr>
            </w:pPr>
            <w:r>
              <w:rPr>
                <w:rFonts w:hint="eastAsia"/>
                <w:szCs w:val="21"/>
              </w:rPr>
              <w:t>①～⑧</w:t>
            </w:r>
          </w:p>
          <w:p w:rsidR="00A84810" w:rsidRDefault="00A84810" w:rsidP="00142905">
            <w:pPr>
              <w:jc w:val="left"/>
              <w:rPr>
                <w:szCs w:val="21"/>
              </w:rPr>
            </w:pPr>
          </w:p>
          <w:p w:rsidR="00A84810" w:rsidRDefault="00A84810" w:rsidP="00142905">
            <w:pPr>
              <w:jc w:val="left"/>
              <w:rPr>
                <w:szCs w:val="21"/>
              </w:rPr>
            </w:pPr>
          </w:p>
        </w:tc>
        <w:tc>
          <w:tcPr>
            <w:tcW w:w="6401" w:type="dxa"/>
          </w:tcPr>
          <w:p w:rsidR="00A84810" w:rsidRDefault="00A84810" w:rsidP="00142905">
            <w:pPr>
              <w:jc w:val="left"/>
              <w:rPr>
                <w:szCs w:val="21"/>
              </w:rPr>
            </w:pPr>
            <w:r>
              <w:rPr>
                <w:rFonts w:hint="eastAsia"/>
                <w:szCs w:val="21"/>
              </w:rPr>
              <w:t>①加盟店業務取扱カード種類及び手数料率等</w:t>
            </w:r>
          </w:p>
          <w:p w:rsidR="00A84810" w:rsidRDefault="00A84810" w:rsidP="00142905">
            <w:pPr>
              <w:jc w:val="left"/>
              <w:rPr>
                <w:szCs w:val="21"/>
              </w:rPr>
            </w:pPr>
            <w:r>
              <w:rPr>
                <w:rFonts w:hint="eastAsia"/>
                <w:szCs w:val="21"/>
              </w:rPr>
              <w:t>②</w:t>
            </w:r>
            <w:r w:rsidR="00E71791">
              <w:rPr>
                <w:rFonts w:hint="eastAsia"/>
                <w:szCs w:val="21"/>
              </w:rPr>
              <w:t>十島村</w:t>
            </w:r>
            <w:r>
              <w:rPr>
                <w:rFonts w:hint="eastAsia"/>
                <w:szCs w:val="21"/>
              </w:rPr>
              <w:t>への入金時期、方法及び取扱い可能な支払方法等</w:t>
            </w:r>
          </w:p>
          <w:p w:rsidR="003B0CE3" w:rsidRDefault="003B0CE3" w:rsidP="00142905">
            <w:pPr>
              <w:jc w:val="left"/>
              <w:rPr>
                <w:szCs w:val="21"/>
              </w:rPr>
            </w:pPr>
            <w:r>
              <w:rPr>
                <w:rFonts w:hint="eastAsia"/>
                <w:szCs w:val="21"/>
              </w:rPr>
              <w:t xml:space="preserve">　（月</w:t>
            </w:r>
            <w:r>
              <w:rPr>
                <w:rFonts w:hint="eastAsia"/>
                <w:szCs w:val="21"/>
              </w:rPr>
              <w:t>1</w:t>
            </w:r>
            <w:r>
              <w:rPr>
                <w:rFonts w:hint="eastAsia"/>
                <w:szCs w:val="21"/>
              </w:rPr>
              <w:t>～</w:t>
            </w:r>
            <w:r>
              <w:rPr>
                <w:rFonts w:hint="eastAsia"/>
                <w:szCs w:val="21"/>
              </w:rPr>
              <w:t>2</w:t>
            </w:r>
            <w:r>
              <w:rPr>
                <w:rFonts w:hint="eastAsia"/>
                <w:szCs w:val="21"/>
              </w:rPr>
              <w:t>回を基本とする）</w:t>
            </w:r>
          </w:p>
          <w:p w:rsidR="00A84810" w:rsidRDefault="00A84810" w:rsidP="00142905">
            <w:pPr>
              <w:jc w:val="left"/>
              <w:rPr>
                <w:szCs w:val="21"/>
              </w:rPr>
            </w:pPr>
            <w:r>
              <w:rPr>
                <w:rFonts w:hint="eastAsia"/>
                <w:szCs w:val="21"/>
              </w:rPr>
              <w:t>③利用者の支払方法</w:t>
            </w:r>
          </w:p>
          <w:p w:rsidR="00A84810" w:rsidRDefault="00A84810" w:rsidP="00E27CCC">
            <w:pPr>
              <w:jc w:val="left"/>
              <w:rPr>
                <w:szCs w:val="21"/>
              </w:rPr>
            </w:pPr>
            <w:r>
              <w:rPr>
                <w:rFonts w:hint="eastAsia"/>
                <w:szCs w:val="21"/>
              </w:rPr>
              <w:t>④導入までのスケジュール</w:t>
            </w:r>
          </w:p>
          <w:p w:rsidR="00A84810" w:rsidRDefault="00A84810" w:rsidP="00142905">
            <w:pPr>
              <w:jc w:val="left"/>
              <w:rPr>
                <w:szCs w:val="21"/>
              </w:rPr>
            </w:pPr>
            <w:r>
              <w:rPr>
                <w:rFonts w:hint="eastAsia"/>
                <w:szCs w:val="21"/>
              </w:rPr>
              <w:t>⑤導入時、導入後のサポート体制及び費用負担</w:t>
            </w:r>
          </w:p>
          <w:p w:rsidR="00A84810" w:rsidRDefault="00A84810" w:rsidP="00142905">
            <w:pPr>
              <w:jc w:val="left"/>
              <w:rPr>
                <w:szCs w:val="21"/>
              </w:rPr>
            </w:pPr>
            <w:r>
              <w:rPr>
                <w:rFonts w:hint="eastAsia"/>
                <w:szCs w:val="21"/>
              </w:rPr>
              <w:t>⑥カード処理端末等の導入費用及びその負担並びに運用費用</w:t>
            </w:r>
          </w:p>
          <w:p w:rsidR="00A84810" w:rsidRDefault="00A84810" w:rsidP="00142905">
            <w:pPr>
              <w:jc w:val="left"/>
              <w:rPr>
                <w:szCs w:val="21"/>
              </w:rPr>
            </w:pPr>
            <w:r>
              <w:rPr>
                <w:rFonts w:hint="eastAsia"/>
                <w:szCs w:val="21"/>
              </w:rPr>
              <w:t>⑦情報セキュリティ及び個人情報保護の取扱い</w:t>
            </w:r>
          </w:p>
          <w:p w:rsidR="00A84810" w:rsidRDefault="00A84810" w:rsidP="00142905">
            <w:pPr>
              <w:jc w:val="left"/>
              <w:rPr>
                <w:szCs w:val="21"/>
              </w:rPr>
            </w:pPr>
            <w:r>
              <w:rPr>
                <w:rFonts w:hint="eastAsia"/>
                <w:szCs w:val="21"/>
              </w:rPr>
              <w:t>⑧その他提案事項</w:t>
            </w:r>
          </w:p>
        </w:tc>
      </w:tr>
    </w:tbl>
    <w:p w:rsidR="00142905" w:rsidRDefault="00E27CCC" w:rsidP="00142905">
      <w:pPr>
        <w:ind w:left="630" w:hangingChars="300" w:hanging="630"/>
        <w:jc w:val="left"/>
        <w:rPr>
          <w:szCs w:val="21"/>
        </w:rPr>
      </w:pPr>
      <w:r>
        <w:rPr>
          <w:rFonts w:hint="eastAsia"/>
          <w:szCs w:val="21"/>
        </w:rPr>
        <w:t xml:space="preserve">　</w:t>
      </w:r>
      <w:r>
        <w:rPr>
          <w:rFonts w:hint="eastAsia"/>
          <w:szCs w:val="21"/>
        </w:rPr>
        <w:t>(2)</w:t>
      </w:r>
      <w:r>
        <w:rPr>
          <w:rFonts w:hint="eastAsia"/>
          <w:szCs w:val="21"/>
        </w:rPr>
        <w:t xml:space="preserve">　添付書類、契約書案</w:t>
      </w:r>
    </w:p>
    <w:p w:rsidR="00E27CCC" w:rsidRDefault="00E27CCC" w:rsidP="00142905">
      <w:pPr>
        <w:ind w:left="630" w:hangingChars="300" w:hanging="630"/>
        <w:jc w:val="left"/>
        <w:rPr>
          <w:szCs w:val="21"/>
        </w:rPr>
      </w:pPr>
      <w:r>
        <w:rPr>
          <w:rFonts w:hint="eastAsia"/>
          <w:szCs w:val="21"/>
        </w:rPr>
        <w:t xml:space="preserve">　　　契約書案には次の事項を入れること。</w:t>
      </w:r>
    </w:p>
    <w:p w:rsidR="00E27CCC" w:rsidRDefault="00E27CCC" w:rsidP="00142905">
      <w:pPr>
        <w:ind w:left="630" w:hangingChars="300" w:hanging="630"/>
        <w:jc w:val="left"/>
        <w:rPr>
          <w:szCs w:val="21"/>
        </w:rPr>
      </w:pPr>
      <w:r>
        <w:rPr>
          <w:rFonts w:hint="eastAsia"/>
          <w:szCs w:val="21"/>
        </w:rPr>
        <w:t xml:space="preserve">　　ア　一般的な加盟店が会員に対して有する債権を買い取る形での債権譲渡型ではなく</w:t>
      </w:r>
    </w:p>
    <w:p w:rsidR="00E27CCC" w:rsidRDefault="00E27CCC" w:rsidP="00142905">
      <w:pPr>
        <w:ind w:left="630" w:hangingChars="300" w:hanging="630"/>
        <w:jc w:val="left"/>
        <w:rPr>
          <w:szCs w:val="21"/>
        </w:rPr>
      </w:pPr>
      <w:r>
        <w:rPr>
          <w:rFonts w:hint="eastAsia"/>
          <w:szCs w:val="21"/>
        </w:rPr>
        <w:t xml:space="preserve">　　　、第三者納付としての立替払型によるものであること。</w:t>
      </w:r>
    </w:p>
    <w:p w:rsidR="00E27CCC" w:rsidRDefault="00E27CCC" w:rsidP="00142905">
      <w:pPr>
        <w:ind w:left="630" w:hangingChars="300" w:hanging="630"/>
        <w:jc w:val="left"/>
        <w:rPr>
          <w:szCs w:val="21"/>
        </w:rPr>
      </w:pPr>
      <w:r>
        <w:rPr>
          <w:rFonts w:hint="eastAsia"/>
          <w:szCs w:val="21"/>
        </w:rPr>
        <w:t xml:space="preserve">　　イ　</w:t>
      </w:r>
      <w:r w:rsidR="00960899">
        <w:rPr>
          <w:rFonts w:hint="eastAsia"/>
          <w:szCs w:val="21"/>
        </w:rPr>
        <w:t>十島村</w:t>
      </w:r>
      <w:r>
        <w:rPr>
          <w:rFonts w:hint="eastAsia"/>
          <w:szCs w:val="21"/>
        </w:rPr>
        <w:t>の指定する日に立替払いを行わなかった際の延滞金に関すること。</w:t>
      </w:r>
    </w:p>
    <w:p w:rsidR="00E27CCC" w:rsidRDefault="00E27CCC" w:rsidP="00142905">
      <w:pPr>
        <w:ind w:left="630" w:hangingChars="300" w:hanging="630"/>
        <w:jc w:val="left"/>
        <w:rPr>
          <w:szCs w:val="21"/>
        </w:rPr>
      </w:pPr>
      <w:r>
        <w:rPr>
          <w:rFonts w:hint="eastAsia"/>
          <w:szCs w:val="21"/>
        </w:rPr>
        <w:t xml:space="preserve">　　ウ　加盟店契約の解除に関すること。</w:t>
      </w:r>
    </w:p>
    <w:p w:rsidR="00E27CCC" w:rsidRDefault="00E27CCC" w:rsidP="00142905">
      <w:pPr>
        <w:ind w:left="630" w:hangingChars="300" w:hanging="630"/>
        <w:jc w:val="left"/>
        <w:rPr>
          <w:szCs w:val="21"/>
        </w:rPr>
      </w:pPr>
      <w:r>
        <w:rPr>
          <w:rFonts w:hint="eastAsia"/>
          <w:szCs w:val="21"/>
        </w:rPr>
        <w:t xml:space="preserve">　</w:t>
      </w:r>
      <w:r>
        <w:rPr>
          <w:rFonts w:hint="eastAsia"/>
          <w:szCs w:val="21"/>
        </w:rPr>
        <w:t>(3)</w:t>
      </w:r>
      <w:r>
        <w:rPr>
          <w:rFonts w:hint="eastAsia"/>
          <w:szCs w:val="21"/>
        </w:rPr>
        <w:t xml:space="preserve">　提案書類の作成方法</w:t>
      </w:r>
    </w:p>
    <w:p w:rsidR="00E27CCC" w:rsidRDefault="00E27CCC" w:rsidP="00142905">
      <w:pPr>
        <w:ind w:left="630" w:hangingChars="300" w:hanging="630"/>
        <w:jc w:val="left"/>
        <w:rPr>
          <w:szCs w:val="21"/>
        </w:rPr>
      </w:pPr>
      <w:r>
        <w:rPr>
          <w:rFonts w:hint="eastAsia"/>
          <w:szCs w:val="21"/>
        </w:rPr>
        <w:t xml:space="preserve">　　　提案書類はＡ４縦、横書きとし、文字の大きさ、書体は任意とする。</w:t>
      </w:r>
    </w:p>
    <w:p w:rsidR="00E27CCC" w:rsidRDefault="00E27CCC" w:rsidP="00142905">
      <w:pPr>
        <w:ind w:left="630" w:hangingChars="300" w:hanging="630"/>
        <w:jc w:val="left"/>
        <w:rPr>
          <w:szCs w:val="21"/>
        </w:rPr>
      </w:pPr>
      <w:r>
        <w:rPr>
          <w:rFonts w:hint="eastAsia"/>
          <w:szCs w:val="21"/>
        </w:rPr>
        <w:t xml:space="preserve">　</w:t>
      </w:r>
      <w:r>
        <w:rPr>
          <w:rFonts w:hint="eastAsia"/>
          <w:szCs w:val="21"/>
        </w:rPr>
        <w:t>(4)</w:t>
      </w:r>
      <w:r>
        <w:rPr>
          <w:rFonts w:hint="eastAsia"/>
          <w:szCs w:val="21"/>
        </w:rPr>
        <w:t xml:space="preserve">　提出期限</w:t>
      </w:r>
    </w:p>
    <w:p w:rsidR="00E27CCC" w:rsidRDefault="00E27CCC" w:rsidP="00142905">
      <w:pPr>
        <w:ind w:left="630" w:hangingChars="300" w:hanging="630"/>
        <w:jc w:val="left"/>
        <w:rPr>
          <w:szCs w:val="21"/>
        </w:rPr>
      </w:pPr>
      <w:r>
        <w:rPr>
          <w:rFonts w:hint="eastAsia"/>
          <w:szCs w:val="21"/>
        </w:rPr>
        <w:t xml:space="preserve">　</w:t>
      </w:r>
      <w:r w:rsidR="00566210">
        <w:rPr>
          <w:rFonts w:hint="eastAsia"/>
          <w:szCs w:val="21"/>
        </w:rPr>
        <w:t xml:space="preserve">　　</w:t>
      </w:r>
      <w:r w:rsidR="00960899">
        <w:rPr>
          <w:rFonts w:hint="eastAsia"/>
          <w:szCs w:val="21"/>
        </w:rPr>
        <w:t>令和２</w:t>
      </w:r>
      <w:r w:rsidR="00566210">
        <w:rPr>
          <w:rFonts w:hint="eastAsia"/>
          <w:szCs w:val="21"/>
        </w:rPr>
        <w:t>年</w:t>
      </w:r>
      <w:r w:rsidR="00063729">
        <w:rPr>
          <w:rFonts w:hint="eastAsia"/>
          <w:szCs w:val="21"/>
        </w:rPr>
        <w:t>９</w:t>
      </w:r>
      <w:r w:rsidR="00566210">
        <w:rPr>
          <w:rFonts w:hint="eastAsia"/>
          <w:szCs w:val="21"/>
        </w:rPr>
        <w:t>月</w:t>
      </w:r>
      <w:r w:rsidR="00063729">
        <w:rPr>
          <w:rFonts w:hint="eastAsia"/>
          <w:szCs w:val="21"/>
        </w:rPr>
        <w:t>１７</w:t>
      </w:r>
      <w:r w:rsidR="00566210">
        <w:rPr>
          <w:rFonts w:hint="eastAsia"/>
          <w:szCs w:val="21"/>
        </w:rPr>
        <w:t>日（</w:t>
      </w:r>
      <w:r w:rsidR="00063729">
        <w:rPr>
          <w:rFonts w:hint="eastAsia"/>
          <w:szCs w:val="21"/>
        </w:rPr>
        <w:t>木</w:t>
      </w:r>
      <w:r w:rsidR="00566210">
        <w:rPr>
          <w:rFonts w:hint="eastAsia"/>
          <w:szCs w:val="21"/>
        </w:rPr>
        <w:t>曜日）午後５時</w:t>
      </w:r>
      <w:r w:rsidR="00960899">
        <w:rPr>
          <w:rFonts w:hint="eastAsia"/>
          <w:szCs w:val="21"/>
        </w:rPr>
        <w:t>１５</w:t>
      </w:r>
      <w:r w:rsidR="00566210">
        <w:rPr>
          <w:rFonts w:hint="eastAsia"/>
          <w:szCs w:val="21"/>
        </w:rPr>
        <w:t>分まで（正午から午後１時までの</w:t>
      </w:r>
    </w:p>
    <w:p w:rsidR="00E27CCC" w:rsidRDefault="00566210" w:rsidP="00142905">
      <w:pPr>
        <w:ind w:left="630" w:hangingChars="300" w:hanging="630"/>
        <w:jc w:val="left"/>
        <w:rPr>
          <w:szCs w:val="21"/>
        </w:rPr>
      </w:pPr>
      <w:r>
        <w:rPr>
          <w:rFonts w:hint="eastAsia"/>
          <w:szCs w:val="21"/>
        </w:rPr>
        <w:t xml:space="preserve">　　時間を除く。）※郵送の場合は、</w:t>
      </w:r>
      <w:r w:rsidR="00960899">
        <w:rPr>
          <w:rFonts w:hint="eastAsia"/>
          <w:szCs w:val="21"/>
        </w:rPr>
        <w:t>令和２年</w:t>
      </w:r>
      <w:r w:rsidR="00063729">
        <w:rPr>
          <w:rFonts w:hint="eastAsia"/>
          <w:szCs w:val="21"/>
        </w:rPr>
        <w:t>９</w:t>
      </w:r>
      <w:r w:rsidR="00960899">
        <w:rPr>
          <w:rFonts w:hint="eastAsia"/>
          <w:szCs w:val="21"/>
        </w:rPr>
        <w:t>月</w:t>
      </w:r>
      <w:r w:rsidR="00063729">
        <w:rPr>
          <w:rFonts w:hint="eastAsia"/>
          <w:szCs w:val="21"/>
        </w:rPr>
        <w:t>１７</w:t>
      </w:r>
      <w:r w:rsidR="00960899">
        <w:rPr>
          <w:rFonts w:hint="eastAsia"/>
          <w:szCs w:val="21"/>
        </w:rPr>
        <w:t>日</w:t>
      </w:r>
      <w:r>
        <w:rPr>
          <w:rFonts w:hint="eastAsia"/>
          <w:szCs w:val="21"/>
        </w:rPr>
        <w:t>（</w:t>
      </w:r>
      <w:r w:rsidR="00063729">
        <w:rPr>
          <w:rFonts w:hint="eastAsia"/>
          <w:szCs w:val="21"/>
        </w:rPr>
        <w:t>木</w:t>
      </w:r>
      <w:r>
        <w:rPr>
          <w:rFonts w:hint="eastAsia"/>
          <w:szCs w:val="21"/>
        </w:rPr>
        <w:t>曜日）必着</w:t>
      </w:r>
    </w:p>
    <w:p w:rsidR="00566210" w:rsidRDefault="00566210" w:rsidP="00142905">
      <w:pPr>
        <w:ind w:left="630" w:hangingChars="300" w:hanging="630"/>
        <w:jc w:val="left"/>
        <w:rPr>
          <w:szCs w:val="21"/>
        </w:rPr>
      </w:pPr>
      <w:r>
        <w:rPr>
          <w:rFonts w:hint="eastAsia"/>
          <w:szCs w:val="21"/>
        </w:rPr>
        <w:t xml:space="preserve">　</w:t>
      </w:r>
      <w:r>
        <w:rPr>
          <w:rFonts w:hint="eastAsia"/>
          <w:szCs w:val="21"/>
        </w:rPr>
        <w:t>(5)</w:t>
      </w:r>
      <w:r>
        <w:rPr>
          <w:rFonts w:hint="eastAsia"/>
          <w:szCs w:val="21"/>
        </w:rPr>
        <w:t xml:space="preserve">　提出部数</w:t>
      </w:r>
    </w:p>
    <w:p w:rsidR="00566210" w:rsidRDefault="00566210" w:rsidP="00063729">
      <w:pPr>
        <w:ind w:left="630" w:hangingChars="300" w:hanging="630"/>
        <w:jc w:val="left"/>
        <w:rPr>
          <w:szCs w:val="21"/>
        </w:rPr>
      </w:pPr>
      <w:r>
        <w:rPr>
          <w:rFonts w:hint="eastAsia"/>
          <w:szCs w:val="21"/>
        </w:rPr>
        <w:t xml:space="preserve">　　　８部</w:t>
      </w:r>
    </w:p>
    <w:p w:rsidR="00566210" w:rsidRDefault="00566210" w:rsidP="00142905">
      <w:pPr>
        <w:ind w:left="630" w:hangingChars="300" w:hanging="630"/>
        <w:jc w:val="left"/>
        <w:rPr>
          <w:szCs w:val="21"/>
        </w:rPr>
      </w:pPr>
      <w:r>
        <w:rPr>
          <w:rFonts w:hint="eastAsia"/>
          <w:szCs w:val="21"/>
        </w:rPr>
        <w:t xml:space="preserve">　</w:t>
      </w:r>
      <w:r>
        <w:rPr>
          <w:rFonts w:hint="eastAsia"/>
          <w:szCs w:val="21"/>
        </w:rPr>
        <w:t>(6)</w:t>
      </w:r>
      <w:r>
        <w:rPr>
          <w:rFonts w:hint="eastAsia"/>
          <w:szCs w:val="21"/>
        </w:rPr>
        <w:t xml:space="preserve">　注意事項</w:t>
      </w:r>
    </w:p>
    <w:p w:rsidR="00566210" w:rsidRDefault="00566210" w:rsidP="00142905">
      <w:pPr>
        <w:ind w:left="630" w:hangingChars="300" w:hanging="630"/>
        <w:jc w:val="left"/>
        <w:rPr>
          <w:szCs w:val="21"/>
        </w:rPr>
      </w:pPr>
      <w:r>
        <w:rPr>
          <w:rFonts w:hint="eastAsia"/>
          <w:szCs w:val="21"/>
        </w:rPr>
        <w:t xml:space="preserve">　　　イラスト、イメージ図等を使用することはかまわないものとし、図示による書類に</w:t>
      </w:r>
    </w:p>
    <w:p w:rsidR="00566210" w:rsidRDefault="00566210" w:rsidP="00142905">
      <w:pPr>
        <w:ind w:left="630" w:hangingChars="300" w:hanging="630"/>
        <w:jc w:val="left"/>
        <w:rPr>
          <w:szCs w:val="21"/>
        </w:rPr>
      </w:pPr>
      <w:r>
        <w:rPr>
          <w:rFonts w:hint="eastAsia"/>
          <w:szCs w:val="21"/>
        </w:rPr>
        <w:t xml:space="preserve">　　おいては「Ａ４縦、横書き、文字の大きさ」の制限はしないが、できるだけ簡潔にし</w:t>
      </w:r>
    </w:p>
    <w:p w:rsidR="00566210" w:rsidRDefault="00566210" w:rsidP="00142905">
      <w:pPr>
        <w:ind w:left="630" w:hangingChars="300" w:hanging="630"/>
        <w:jc w:val="left"/>
        <w:rPr>
          <w:szCs w:val="21"/>
        </w:rPr>
      </w:pPr>
      <w:r>
        <w:rPr>
          <w:rFonts w:hint="eastAsia"/>
          <w:szCs w:val="21"/>
        </w:rPr>
        <w:t xml:space="preserve">　　、インデックスを付けるなど、</w:t>
      </w:r>
      <w:r w:rsidR="00B90E16">
        <w:rPr>
          <w:rFonts w:hint="eastAsia"/>
          <w:szCs w:val="21"/>
        </w:rPr>
        <w:t>分かりやすくすること。</w:t>
      </w:r>
    </w:p>
    <w:p w:rsidR="00B90E16" w:rsidRDefault="00B90E16" w:rsidP="00142905">
      <w:pPr>
        <w:ind w:left="630" w:hangingChars="300" w:hanging="630"/>
        <w:jc w:val="left"/>
        <w:rPr>
          <w:szCs w:val="21"/>
        </w:rPr>
      </w:pPr>
    </w:p>
    <w:p w:rsidR="00B90E16" w:rsidRPr="00D527E2" w:rsidRDefault="00B90E16" w:rsidP="00142905">
      <w:pPr>
        <w:ind w:left="632" w:hangingChars="300" w:hanging="632"/>
        <w:jc w:val="left"/>
        <w:rPr>
          <w:b/>
          <w:szCs w:val="21"/>
        </w:rPr>
      </w:pPr>
      <w:r w:rsidRPr="00D527E2">
        <w:rPr>
          <w:rFonts w:hint="eastAsia"/>
          <w:b/>
          <w:szCs w:val="21"/>
        </w:rPr>
        <w:lastRenderedPageBreak/>
        <w:t>１０　ヒアリング</w:t>
      </w:r>
    </w:p>
    <w:p w:rsidR="00B90E16" w:rsidRDefault="00B90E16" w:rsidP="00142905">
      <w:pPr>
        <w:ind w:left="630" w:hangingChars="300" w:hanging="630"/>
        <w:jc w:val="left"/>
        <w:rPr>
          <w:szCs w:val="21"/>
        </w:rPr>
      </w:pPr>
      <w:r>
        <w:rPr>
          <w:rFonts w:hint="eastAsia"/>
          <w:szCs w:val="21"/>
        </w:rPr>
        <w:t xml:space="preserve">　　必要に応じて、提案者に対して、ヒアリングを実施する場合がある。</w:t>
      </w:r>
    </w:p>
    <w:p w:rsidR="00B90E16" w:rsidRDefault="00B90E16" w:rsidP="00142905">
      <w:pPr>
        <w:ind w:left="630" w:hangingChars="300" w:hanging="630"/>
        <w:jc w:val="left"/>
        <w:rPr>
          <w:szCs w:val="21"/>
        </w:rPr>
      </w:pPr>
      <w:r>
        <w:rPr>
          <w:rFonts w:hint="eastAsia"/>
          <w:szCs w:val="21"/>
        </w:rPr>
        <w:t xml:space="preserve">　　ヒアリングを実施する場合、別途、提案者に対し日程等連絡する。</w:t>
      </w:r>
    </w:p>
    <w:p w:rsidR="00B90E16" w:rsidRDefault="00B90E16" w:rsidP="00142905">
      <w:pPr>
        <w:ind w:left="630" w:hangingChars="300" w:hanging="630"/>
        <w:jc w:val="left"/>
        <w:rPr>
          <w:szCs w:val="21"/>
        </w:rPr>
      </w:pPr>
    </w:p>
    <w:p w:rsidR="00B90E16" w:rsidRPr="00D527E2" w:rsidRDefault="00B90E16" w:rsidP="00142905">
      <w:pPr>
        <w:ind w:left="632" w:hangingChars="300" w:hanging="632"/>
        <w:jc w:val="left"/>
        <w:rPr>
          <w:b/>
          <w:szCs w:val="21"/>
        </w:rPr>
      </w:pPr>
      <w:r w:rsidRPr="00D527E2">
        <w:rPr>
          <w:rFonts w:hint="eastAsia"/>
          <w:b/>
          <w:szCs w:val="21"/>
        </w:rPr>
        <w:t>１１　審査</w:t>
      </w:r>
    </w:p>
    <w:p w:rsidR="00B90E16" w:rsidRDefault="00FF7D47" w:rsidP="00142905">
      <w:pPr>
        <w:ind w:left="630" w:hangingChars="300" w:hanging="630"/>
        <w:jc w:val="left"/>
        <w:rPr>
          <w:szCs w:val="21"/>
        </w:rPr>
      </w:pPr>
      <w:r>
        <w:rPr>
          <w:rFonts w:hint="eastAsia"/>
          <w:szCs w:val="21"/>
        </w:rPr>
        <w:t xml:space="preserve">　</w:t>
      </w:r>
      <w:r w:rsidR="00B90E16">
        <w:rPr>
          <w:rFonts w:hint="eastAsia"/>
          <w:szCs w:val="21"/>
        </w:rPr>
        <w:t>(1)</w:t>
      </w:r>
      <w:r w:rsidR="00B90E16">
        <w:rPr>
          <w:rFonts w:hint="eastAsia"/>
          <w:szCs w:val="21"/>
        </w:rPr>
        <w:t xml:space="preserve">　審査方法</w:t>
      </w:r>
    </w:p>
    <w:p w:rsidR="00FF7D47" w:rsidRDefault="00FF7D47" w:rsidP="00142905">
      <w:pPr>
        <w:ind w:left="630" w:hangingChars="300" w:hanging="630"/>
        <w:jc w:val="left"/>
        <w:rPr>
          <w:szCs w:val="21"/>
        </w:rPr>
      </w:pPr>
      <w:r>
        <w:rPr>
          <w:rFonts w:hint="eastAsia"/>
          <w:szCs w:val="21"/>
        </w:rPr>
        <w:t xml:space="preserve">　　　参加資格を有する旨の通知が受けた者から提出された提案書を審査する。</w:t>
      </w:r>
    </w:p>
    <w:p w:rsidR="00FF7D47" w:rsidRDefault="00FF7D47" w:rsidP="00142905">
      <w:pPr>
        <w:ind w:left="630" w:hangingChars="300" w:hanging="630"/>
        <w:jc w:val="left"/>
        <w:rPr>
          <w:szCs w:val="21"/>
        </w:rPr>
      </w:pPr>
      <w:r>
        <w:rPr>
          <w:rFonts w:hint="eastAsia"/>
          <w:szCs w:val="21"/>
        </w:rPr>
        <w:t xml:space="preserve">　　　</w:t>
      </w:r>
      <w:r w:rsidR="00CF6AFA">
        <w:rPr>
          <w:rFonts w:hint="eastAsia"/>
          <w:szCs w:val="21"/>
        </w:rPr>
        <w:t>サービス等の提案内容が一定の水準に達してい</w:t>
      </w:r>
      <w:r>
        <w:rPr>
          <w:rFonts w:hint="eastAsia"/>
          <w:szCs w:val="21"/>
        </w:rPr>
        <w:t>ると認められる者のうち、ブランド</w:t>
      </w:r>
    </w:p>
    <w:p w:rsidR="00CF6AFA" w:rsidRDefault="00FF7D47" w:rsidP="00CF6AFA">
      <w:pPr>
        <w:ind w:leftChars="100" w:left="630" w:hangingChars="200" w:hanging="420"/>
        <w:jc w:val="left"/>
        <w:rPr>
          <w:szCs w:val="21"/>
        </w:rPr>
      </w:pPr>
      <w:r>
        <w:rPr>
          <w:rFonts w:hint="eastAsia"/>
          <w:szCs w:val="21"/>
        </w:rPr>
        <w:t xml:space="preserve">　ごとの手数料</w:t>
      </w:r>
      <w:r w:rsidR="00CF6AFA">
        <w:rPr>
          <w:rFonts w:hint="eastAsia"/>
          <w:szCs w:val="21"/>
        </w:rPr>
        <w:t>をはじめとする運用コストやサービスの内容等を考慮して、総合的に審</w:t>
      </w:r>
    </w:p>
    <w:p w:rsidR="00FF7D47" w:rsidRDefault="00CF6AFA" w:rsidP="00CF6AFA">
      <w:pPr>
        <w:ind w:leftChars="200" w:left="630" w:hangingChars="100" w:hanging="210"/>
        <w:jc w:val="left"/>
        <w:rPr>
          <w:szCs w:val="21"/>
        </w:rPr>
      </w:pPr>
      <w:r>
        <w:rPr>
          <w:rFonts w:hint="eastAsia"/>
          <w:szCs w:val="21"/>
        </w:rPr>
        <w:t>査</w:t>
      </w:r>
      <w:r w:rsidR="00FF7D47">
        <w:rPr>
          <w:rFonts w:hint="eastAsia"/>
          <w:szCs w:val="21"/>
        </w:rPr>
        <w:t>を行い、指定代理納付に係る業務に適した１者もしくは複数者を選定する。</w:t>
      </w:r>
    </w:p>
    <w:p w:rsidR="00FF7D47" w:rsidRDefault="00FF7D47" w:rsidP="00142905">
      <w:pPr>
        <w:ind w:left="630" w:hangingChars="300" w:hanging="630"/>
        <w:jc w:val="left"/>
        <w:rPr>
          <w:szCs w:val="21"/>
        </w:rPr>
      </w:pPr>
      <w:r>
        <w:rPr>
          <w:rFonts w:hint="eastAsia"/>
          <w:szCs w:val="21"/>
        </w:rPr>
        <w:t xml:space="preserve">　</w:t>
      </w:r>
      <w:r>
        <w:rPr>
          <w:rFonts w:hint="eastAsia"/>
          <w:szCs w:val="21"/>
        </w:rPr>
        <w:t>(2)</w:t>
      </w:r>
      <w:r>
        <w:rPr>
          <w:rFonts w:hint="eastAsia"/>
          <w:szCs w:val="21"/>
        </w:rPr>
        <w:t xml:space="preserve">　審査結果</w:t>
      </w:r>
    </w:p>
    <w:p w:rsidR="00FF7D47" w:rsidRDefault="00FF7D47" w:rsidP="00142905">
      <w:pPr>
        <w:ind w:left="630" w:hangingChars="300" w:hanging="630"/>
        <w:jc w:val="left"/>
        <w:rPr>
          <w:szCs w:val="21"/>
        </w:rPr>
      </w:pPr>
      <w:r>
        <w:rPr>
          <w:rFonts w:hint="eastAsia"/>
          <w:szCs w:val="21"/>
        </w:rPr>
        <w:t xml:space="preserve">　　　提案書を提出した全事業者あて、</w:t>
      </w:r>
      <w:r w:rsidR="00960899">
        <w:rPr>
          <w:rFonts w:hint="eastAsia"/>
          <w:szCs w:val="21"/>
        </w:rPr>
        <w:t>令和２</w:t>
      </w:r>
      <w:r>
        <w:rPr>
          <w:rFonts w:hint="eastAsia"/>
          <w:szCs w:val="21"/>
        </w:rPr>
        <w:t>年</w:t>
      </w:r>
      <w:r w:rsidR="00063729">
        <w:rPr>
          <w:rFonts w:hint="eastAsia"/>
          <w:szCs w:val="21"/>
        </w:rPr>
        <w:t>１０</w:t>
      </w:r>
      <w:r>
        <w:rPr>
          <w:rFonts w:hint="eastAsia"/>
          <w:szCs w:val="21"/>
        </w:rPr>
        <w:t>月</w:t>
      </w:r>
      <w:r w:rsidR="00960899">
        <w:rPr>
          <w:rFonts w:hint="eastAsia"/>
          <w:szCs w:val="21"/>
        </w:rPr>
        <w:t>上</w:t>
      </w:r>
      <w:r>
        <w:rPr>
          <w:rFonts w:hint="eastAsia"/>
          <w:szCs w:val="21"/>
        </w:rPr>
        <w:t>旬を目途に、書面により通知す</w:t>
      </w:r>
    </w:p>
    <w:p w:rsidR="00FF7D47" w:rsidRDefault="00FF7D47" w:rsidP="00142905">
      <w:pPr>
        <w:ind w:left="630" w:hangingChars="300" w:hanging="630"/>
        <w:jc w:val="left"/>
        <w:rPr>
          <w:szCs w:val="21"/>
        </w:rPr>
      </w:pPr>
      <w:r>
        <w:rPr>
          <w:rFonts w:hint="eastAsia"/>
          <w:szCs w:val="21"/>
        </w:rPr>
        <w:t xml:space="preserve">　　る。</w:t>
      </w:r>
    </w:p>
    <w:p w:rsidR="00FF7D47" w:rsidRDefault="00FF7D47" w:rsidP="00142905">
      <w:pPr>
        <w:ind w:left="630" w:hangingChars="300" w:hanging="630"/>
        <w:jc w:val="left"/>
        <w:rPr>
          <w:szCs w:val="21"/>
        </w:rPr>
      </w:pPr>
    </w:p>
    <w:p w:rsidR="00FF7D47" w:rsidRPr="00D527E2" w:rsidRDefault="00FF7D47" w:rsidP="00142905">
      <w:pPr>
        <w:ind w:left="632" w:hangingChars="300" w:hanging="632"/>
        <w:jc w:val="left"/>
        <w:rPr>
          <w:b/>
          <w:szCs w:val="21"/>
        </w:rPr>
      </w:pPr>
      <w:r w:rsidRPr="00D527E2">
        <w:rPr>
          <w:rFonts w:hint="eastAsia"/>
          <w:b/>
          <w:szCs w:val="21"/>
        </w:rPr>
        <w:t>１２　質疑応答</w:t>
      </w:r>
    </w:p>
    <w:p w:rsidR="00FF7D47" w:rsidRDefault="00FF7D47" w:rsidP="00142905">
      <w:pPr>
        <w:ind w:left="630" w:hangingChars="300" w:hanging="630"/>
        <w:jc w:val="left"/>
        <w:rPr>
          <w:szCs w:val="21"/>
        </w:rPr>
      </w:pPr>
      <w:r>
        <w:rPr>
          <w:rFonts w:hint="eastAsia"/>
          <w:szCs w:val="21"/>
        </w:rPr>
        <w:t xml:space="preserve">　</w:t>
      </w:r>
      <w:r>
        <w:rPr>
          <w:rFonts w:hint="eastAsia"/>
          <w:szCs w:val="21"/>
        </w:rPr>
        <w:t>(1)</w:t>
      </w:r>
      <w:r>
        <w:rPr>
          <w:rFonts w:hint="eastAsia"/>
          <w:szCs w:val="21"/>
        </w:rPr>
        <w:t xml:space="preserve">　質問方法</w:t>
      </w:r>
    </w:p>
    <w:p w:rsidR="00FF7D47" w:rsidRDefault="00FF7D47" w:rsidP="00CF6AFA">
      <w:pPr>
        <w:ind w:left="630" w:hangingChars="300" w:hanging="630"/>
        <w:jc w:val="left"/>
        <w:rPr>
          <w:szCs w:val="21"/>
        </w:rPr>
      </w:pPr>
      <w:r>
        <w:rPr>
          <w:rFonts w:hint="eastAsia"/>
          <w:szCs w:val="21"/>
        </w:rPr>
        <w:t xml:space="preserve">　　　質問内容を別紙「質問書（様式第３</w:t>
      </w:r>
      <w:r w:rsidR="00CF6AFA">
        <w:rPr>
          <w:rFonts w:hint="eastAsia"/>
          <w:szCs w:val="21"/>
        </w:rPr>
        <w:t>号</w:t>
      </w:r>
      <w:r>
        <w:rPr>
          <w:rFonts w:hint="eastAsia"/>
          <w:szCs w:val="21"/>
        </w:rPr>
        <w:t>）」に記載し、電子メールで送信し、電話にて受信確認を行うこと。口頭による質問は受け付けないものとする。</w:t>
      </w:r>
    </w:p>
    <w:p w:rsidR="00FF7D47" w:rsidRDefault="00FF7D47" w:rsidP="00142905">
      <w:pPr>
        <w:ind w:left="630" w:hangingChars="300" w:hanging="630"/>
        <w:jc w:val="left"/>
        <w:rPr>
          <w:szCs w:val="21"/>
        </w:rPr>
      </w:pPr>
      <w:r>
        <w:rPr>
          <w:rFonts w:hint="eastAsia"/>
          <w:szCs w:val="21"/>
        </w:rPr>
        <w:t xml:space="preserve">　</w:t>
      </w:r>
      <w:r>
        <w:rPr>
          <w:rFonts w:hint="eastAsia"/>
          <w:szCs w:val="21"/>
        </w:rPr>
        <w:t>(2)</w:t>
      </w:r>
      <w:r>
        <w:rPr>
          <w:rFonts w:hint="eastAsia"/>
          <w:szCs w:val="21"/>
        </w:rPr>
        <w:t xml:space="preserve">　質問受付期限</w:t>
      </w:r>
    </w:p>
    <w:p w:rsidR="00FF7D47" w:rsidRDefault="00FF7D47" w:rsidP="00142905">
      <w:pPr>
        <w:ind w:left="630" w:hangingChars="300" w:hanging="630"/>
        <w:jc w:val="left"/>
        <w:rPr>
          <w:szCs w:val="21"/>
        </w:rPr>
      </w:pPr>
      <w:r>
        <w:rPr>
          <w:rFonts w:hint="eastAsia"/>
          <w:szCs w:val="21"/>
        </w:rPr>
        <w:t xml:space="preserve">　　ア　参加資格関連　　　</w:t>
      </w:r>
      <w:r w:rsidR="00960899">
        <w:rPr>
          <w:rFonts w:hint="eastAsia"/>
          <w:szCs w:val="21"/>
        </w:rPr>
        <w:t>令和２</w:t>
      </w:r>
      <w:r>
        <w:rPr>
          <w:rFonts w:hint="eastAsia"/>
          <w:szCs w:val="21"/>
        </w:rPr>
        <w:t>年</w:t>
      </w:r>
      <w:r w:rsidR="00063729">
        <w:rPr>
          <w:rFonts w:hint="eastAsia"/>
          <w:szCs w:val="21"/>
        </w:rPr>
        <w:t>８</w:t>
      </w:r>
      <w:r>
        <w:rPr>
          <w:rFonts w:hint="eastAsia"/>
          <w:szCs w:val="21"/>
        </w:rPr>
        <w:t>月</w:t>
      </w:r>
      <w:r w:rsidR="00063729">
        <w:rPr>
          <w:rFonts w:hint="eastAsia"/>
          <w:szCs w:val="21"/>
        </w:rPr>
        <w:t>１２</w:t>
      </w:r>
      <w:r>
        <w:rPr>
          <w:rFonts w:hint="eastAsia"/>
          <w:szCs w:val="21"/>
        </w:rPr>
        <w:t>日（</w:t>
      </w:r>
      <w:r w:rsidR="00063729">
        <w:rPr>
          <w:rFonts w:hint="eastAsia"/>
          <w:szCs w:val="21"/>
        </w:rPr>
        <w:t>水</w:t>
      </w:r>
      <w:r>
        <w:rPr>
          <w:rFonts w:hint="eastAsia"/>
          <w:szCs w:val="21"/>
        </w:rPr>
        <w:t>曜日）正午まで</w:t>
      </w:r>
    </w:p>
    <w:p w:rsidR="00FF7D47" w:rsidRDefault="00FF7D47" w:rsidP="00FF7D47">
      <w:pPr>
        <w:ind w:left="630" w:hangingChars="300" w:hanging="630"/>
        <w:jc w:val="left"/>
        <w:rPr>
          <w:szCs w:val="21"/>
        </w:rPr>
      </w:pPr>
      <w:r>
        <w:rPr>
          <w:rFonts w:hint="eastAsia"/>
          <w:szCs w:val="21"/>
        </w:rPr>
        <w:t xml:space="preserve">　　イ　企画提案書関連　　</w:t>
      </w:r>
      <w:r w:rsidR="00960899">
        <w:rPr>
          <w:rFonts w:hint="eastAsia"/>
          <w:szCs w:val="21"/>
        </w:rPr>
        <w:t>令和２</w:t>
      </w:r>
      <w:r>
        <w:rPr>
          <w:rFonts w:hint="eastAsia"/>
          <w:szCs w:val="21"/>
        </w:rPr>
        <w:t>年</w:t>
      </w:r>
      <w:r w:rsidR="00063729">
        <w:rPr>
          <w:rFonts w:hint="eastAsia"/>
          <w:szCs w:val="21"/>
        </w:rPr>
        <w:t>９</w:t>
      </w:r>
      <w:r>
        <w:rPr>
          <w:rFonts w:hint="eastAsia"/>
          <w:szCs w:val="21"/>
        </w:rPr>
        <w:t>月</w:t>
      </w:r>
      <w:r w:rsidR="00063729">
        <w:rPr>
          <w:rFonts w:hint="eastAsia"/>
          <w:szCs w:val="21"/>
        </w:rPr>
        <w:t>７</w:t>
      </w:r>
      <w:r>
        <w:rPr>
          <w:rFonts w:hint="eastAsia"/>
          <w:szCs w:val="21"/>
        </w:rPr>
        <w:t>日（</w:t>
      </w:r>
      <w:r w:rsidR="00063729">
        <w:rPr>
          <w:rFonts w:hint="eastAsia"/>
          <w:szCs w:val="21"/>
        </w:rPr>
        <w:t>月</w:t>
      </w:r>
      <w:r>
        <w:rPr>
          <w:rFonts w:hint="eastAsia"/>
          <w:szCs w:val="21"/>
        </w:rPr>
        <w:t>曜日）正午まで</w:t>
      </w:r>
    </w:p>
    <w:p w:rsidR="00FF7D47" w:rsidRDefault="00FF7D47" w:rsidP="00FF7D47">
      <w:pPr>
        <w:ind w:left="630" w:hangingChars="300" w:hanging="630"/>
        <w:jc w:val="left"/>
        <w:rPr>
          <w:szCs w:val="21"/>
        </w:rPr>
      </w:pPr>
      <w:r>
        <w:rPr>
          <w:rFonts w:hint="eastAsia"/>
          <w:szCs w:val="21"/>
        </w:rPr>
        <w:t xml:space="preserve">　</w:t>
      </w:r>
      <w:r>
        <w:rPr>
          <w:rFonts w:hint="eastAsia"/>
          <w:szCs w:val="21"/>
        </w:rPr>
        <w:t>(3)</w:t>
      </w:r>
      <w:r>
        <w:rPr>
          <w:rFonts w:hint="eastAsia"/>
          <w:szCs w:val="21"/>
        </w:rPr>
        <w:t xml:space="preserve">　質問回答</w:t>
      </w:r>
    </w:p>
    <w:p w:rsidR="00FF7D47" w:rsidRDefault="00FF7D47" w:rsidP="00FF7D47">
      <w:pPr>
        <w:ind w:left="630" w:hangingChars="300" w:hanging="630"/>
        <w:jc w:val="left"/>
        <w:rPr>
          <w:szCs w:val="21"/>
        </w:rPr>
      </w:pPr>
      <w:r>
        <w:rPr>
          <w:rFonts w:hint="eastAsia"/>
          <w:szCs w:val="21"/>
        </w:rPr>
        <w:t xml:space="preserve">　　　参加資格等の申し込みに関する質問は、</w:t>
      </w:r>
      <w:r w:rsidR="00960899">
        <w:rPr>
          <w:rFonts w:hint="eastAsia"/>
          <w:szCs w:val="21"/>
        </w:rPr>
        <w:t>令和２</w:t>
      </w:r>
      <w:r>
        <w:rPr>
          <w:rFonts w:hint="eastAsia"/>
          <w:szCs w:val="21"/>
        </w:rPr>
        <w:t>年</w:t>
      </w:r>
      <w:r w:rsidR="00960899">
        <w:rPr>
          <w:rFonts w:hint="eastAsia"/>
          <w:szCs w:val="21"/>
        </w:rPr>
        <w:t>８</w:t>
      </w:r>
      <w:r>
        <w:rPr>
          <w:rFonts w:hint="eastAsia"/>
          <w:szCs w:val="21"/>
        </w:rPr>
        <w:t>月</w:t>
      </w:r>
      <w:r w:rsidR="00063729">
        <w:rPr>
          <w:rFonts w:hint="eastAsia"/>
          <w:szCs w:val="21"/>
        </w:rPr>
        <w:t>１９</w:t>
      </w:r>
      <w:r>
        <w:rPr>
          <w:rFonts w:hint="eastAsia"/>
          <w:szCs w:val="21"/>
        </w:rPr>
        <w:t>日（</w:t>
      </w:r>
      <w:r w:rsidR="00960899">
        <w:rPr>
          <w:rFonts w:hint="eastAsia"/>
          <w:szCs w:val="21"/>
        </w:rPr>
        <w:t>水</w:t>
      </w:r>
      <w:r>
        <w:rPr>
          <w:rFonts w:hint="eastAsia"/>
          <w:szCs w:val="21"/>
        </w:rPr>
        <w:t>曜日）までに、</w:t>
      </w:r>
    </w:p>
    <w:p w:rsidR="00FF7D47" w:rsidRDefault="00FF7D47" w:rsidP="00FF7D47">
      <w:pPr>
        <w:ind w:left="630" w:hangingChars="300" w:hanging="630"/>
        <w:jc w:val="left"/>
        <w:rPr>
          <w:szCs w:val="21"/>
        </w:rPr>
      </w:pPr>
      <w:r>
        <w:rPr>
          <w:rFonts w:hint="eastAsia"/>
          <w:szCs w:val="21"/>
        </w:rPr>
        <w:t xml:space="preserve">　　企画提案書に関する質問は、</w:t>
      </w:r>
      <w:r w:rsidR="00960899">
        <w:rPr>
          <w:rFonts w:hint="eastAsia"/>
          <w:szCs w:val="21"/>
        </w:rPr>
        <w:t>令和２</w:t>
      </w:r>
      <w:r>
        <w:rPr>
          <w:rFonts w:hint="eastAsia"/>
          <w:szCs w:val="21"/>
        </w:rPr>
        <w:t>年</w:t>
      </w:r>
      <w:r w:rsidR="00063729">
        <w:rPr>
          <w:rFonts w:hint="eastAsia"/>
          <w:szCs w:val="21"/>
        </w:rPr>
        <w:t>９</w:t>
      </w:r>
      <w:r>
        <w:rPr>
          <w:rFonts w:hint="eastAsia"/>
          <w:szCs w:val="21"/>
        </w:rPr>
        <w:t>月</w:t>
      </w:r>
      <w:r w:rsidR="00960899">
        <w:rPr>
          <w:rFonts w:hint="eastAsia"/>
          <w:szCs w:val="21"/>
        </w:rPr>
        <w:t>１</w:t>
      </w:r>
      <w:r w:rsidR="00063729">
        <w:rPr>
          <w:rFonts w:hint="eastAsia"/>
          <w:szCs w:val="21"/>
        </w:rPr>
        <w:t>０</w:t>
      </w:r>
      <w:r>
        <w:rPr>
          <w:rFonts w:hint="eastAsia"/>
          <w:szCs w:val="21"/>
        </w:rPr>
        <w:t>日（</w:t>
      </w:r>
      <w:r w:rsidR="00063729">
        <w:rPr>
          <w:rFonts w:hint="eastAsia"/>
          <w:szCs w:val="21"/>
        </w:rPr>
        <w:t>木</w:t>
      </w:r>
      <w:bookmarkStart w:id="0" w:name="_GoBack"/>
      <w:bookmarkEnd w:id="0"/>
      <w:r>
        <w:rPr>
          <w:rFonts w:hint="eastAsia"/>
          <w:szCs w:val="21"/>
        </w:rPr>
        <w:t>曜日）までに、質問内容と</w:t>
      </w:r>
    </w:p>
    <w:p w:rsidR="00FF7D47" w:rsidRDefault="00FF7D47" w:rsidP="00FF7D47">
      <w:pPr>
        <w:ind w:left="630" w:hangingChars="300" w:hanging="630"/>
        <w:jc w:val="left"/>
        <w:rPr>
          <w:szCs w:val="21"/>
        </w:rPr>
      </w:pPr>
      <w:r>
        <w:rPr>
          <w:rFonts w:hint="eastAsia"/>
          <w:szCs w:val="21"/>
        </w:rPr>
        <w:t xml:space="preserve">　　その回答内容を</w:t>
      </w:r>
      <w:r w:rsidR="00BB3C01">
        <w:rPr>
          <w:rFonts w:hint="eastAsia"/>
          <w:szCs w:val="21"/>
        </w:rPr>
        <w:t>随時ホームページに掲載する。</w:t>
      </w:r>
    </w:p>
    <w:p w:rsidR="00BB3C01" w:rsidRDefault="00BB3C01" w:rsidP="00FF7D47">
      <w:pPr>
        <w:ind w:left="630" w:hangingChars="300" w:hanging="630"/>
        <w:jc w:val="left"/>
        <w:rPr>
          <w:szCs w:val="21"/>
        </w:rPr>
      </w:pPr>
    </w:p>
    <w:p w:rsidR="00BB3C01" w:rsidRPr="00D527E2" w:rsidRDefault="00BB3C01" w:rsidP="00FF7D47">
      <w:pPr>
        <w:ind w:left="632" w:hangingChars="300" w:hanging="632"/>
        <w:jc w:val="left"/>
        <w:rPr>
          <w:b/>
          <w:szCs w:val="21"/>
        </w:rPr>
      </w:pPr>
      <w:r w:rsidRPr="00D527E2">
        <w:rPr>
          <w:rFonts w:hint="eastAsia"/>
          <w:b/>
          <w:szCs w:val="21"/>
        </w:rPr>
        <w:t>１３　その他留意事項</w:t>
      </w:r>
    </w:p>
    <w:p w:rsidR="00BB3C01" w:rsidRDefault="00BB3C01" w:rsidP="00FF7D47">
      <w:pPr>
        <w:ind w:left="630" w:hangingChars="300" w:hanging="630"/>
        <w:jc w:val="left"/>
        <w:rPr>
          <w:szCs w:val="21"/>
        </w:rPr>
      </w:pPr>
      <w:r>
        <w:rPr>
          <w:rFonts w:hint="eastAsia"/>
          <w:szCs w:val="21"/>
        </w:rPr>
        <w:t xml:space="preserve">　</w:t>
      </w:r>
      <w:r>
        <w:rPr>
          <w:rFonts w:hint="eastAsia"/>
          <w:szCs w:val="21"/>
        </w:rPr>
        <w:t>(1)</w:t>
      </w:r>
      <w:r>
        <w:rPr>
          <w:rFonts w:hint="eastAsia"/>
          <w:szCs w:val="21"/>
        </w:rPr>
        <w:t xml:space="preserve">　失格条項等</w:t>
      </w:r>
    </w:p>
    <w:p w:rsidR="00BB3C01" w:rsidRDefault="00BB3C01" w:rsidP="00FF7D47">
      <w:pPr>
        <w:ind w:left="630" w:hangingChars="300" w:hanging="630"/>
        <w:jc w:val="left"/>
        <w:rPr>
          <w:szCs w:val="21"/>
        </w:rPr>
      </w:pPr>
      <w:r>
        <w:rPr>
          <w:rFonts w:hint="eastAsia"/>
          <w:szCs w:val="21"/>
        </w:rPr>
        <w:t xml:space="preserve">　　ア　企画提案競技への参加に関する提出書類（以下「提案</w:t>
      </w:r>
      <w:r w:rsidR="00CF6AFA">
        <w:rPr>
          <w:rFonts w:hint="eastAsia"/>
          <w:szCs w:val="21"/>
        </w:rPr>
        <w:t>書等</w:t>
      </w:r>
      <w:r>
        <w:rPr>
          <w:rFonts w:hint="eastAsia"/>
          <w:szCs w:val="21"/>
        </w:rPr>
        <w:t>」という。）の提出方法、提出先及び提出期限に適合しなかった場合</w:t>
      </w:r>
    </w:p>
    <w:p w:rsidR="00BB3C01" w:rsidRDefault="00BB3C01" w:rsidP="00960899">
      <w:pPr>
        <w:ind w:left="630" w:hangingChars="300" w:hanging="630"/>
        <w:jc w:val="left"/>
        <w:rPr>
          <w:szCs w:val="21"/>
        </w:rPr>
      </w:pPr>
      <w:r>
        <w:rPr>
          <w:rFonts w:hint="eastAsia"/>
          <w:szCs w:val="21"/>
        </w:rPr>
        <w:t xml:space="preserve">　　イ　企画提案に参加する資格要件を欠く場合又は企画提案競技までの間に当該資格要件を満たさなくなった場合</w:t>
      </w:r>
    </w:p>
    <w:p w:rsidR="00BB3C01" w:rsidRDefault="00BB3C01" w:rsidP="00FF7D47">
      <w:pPr>
        <w:ind w:left="630" w:hangingChars="300" w:hanging="630"/>
        <w:jc w:val="left"/>
        <w:rPr>
          <w:szCs w:val="21"/>
        </w:rPr>
      </w:pPr>
      <w:r>
        <w:rPr>
          <w:rFonts w:hint="eastAsia"/>
          <w:szCs w:val="21"/>
        </w:rPr>
        <w:t xml:space="preserve">　　ウ　提案書等</w:t>
      </w:r>
      <w:r w:rsidR="00CF6AFA">
        <w:rPr>
          <w:rFonts w:hint="eastAsia"/>
          <w:szCs w:val="21"/>
        </w:rPr>
        <w:t>が</w:t>
      </w:r>
      <w:r>
        <w:rPr>
          <w:rFonts w:hint="eastAsia"/>
          <w:szCs w:val="21"/>
        </w:rPr>
        <w:t>不足する場合</w:t>
      </w:r>
    </w:p>
    <w:p w:rsidR="00BB3C01" w:rsidRDefault="00BB3C01" w:rsidP="00FF7D47">
      <w:pPr>
        <w:ind w:left="630" w:hangingChars="300" w:hanging="630"/>
        <w:jc w:val="left"/>
        <w:rPr>
          <w:szCs w:val="21"/>
        </w:rPr>
      </w:pPr>
      <w:r>
        <w:rPr>
          <w:rFonts w:hint="eastAsia"/>
          <w:szCs w:val="21"/>
        </w:rPr>
        <w:t xml:space="preserve">　　エ　提案書等に虚偽の内容が記載されている場合</w:t>
      </w:r>
    </w:p>
    <w:p w:rsidR="00BB3C01" w:rsidRDefault="00BB3C01" w:rsidP="00FF7D47">
      <w:pPr>
        <w:ind w:left="630" w:hangingChars="300" w:hanging="630"/>
        <w:jc w:val="left"/>
        <w:rPr>
          <w:szCs w:val="21"/>
        </w:rPr>
      </w:pPr>
      <w:r>
        <w:rPr>
          <w:rFonts w:hint="eastAsia"/>
          <w:szCs w:val="21"/>
        </w:rPr>
        <w:t xml:space="preserve">　</w:t>
      </w:r>
      <w:r>
        <w:rPr>
          <w:rFonts w:hint="eastAsia"/>
          <w:szCs w:val="21"/>
        </w:rPr>
        <w:t>(2)</w:t>
      </w:r>
      <w:r>
        <w:rPr>
          <w:rFonts w:hint="eastAsia"/>
          <w:szCs w:val="21"/>
        </w:rPr>
        <w:t xml:space="preserve">　提案書等の取扱い</w:t>
      </w:r>
    </w:p>
    <w:p w:rsidR="00BB3C01" w:rsidRDefault="00BB3C01" w:rsidP="00FF7D47">
      <w:pPr>
        <w:ind w:left="630" w:hangingChars="300" w:hanging="630"/>
        <w:jc w:val="left"/>
        <w:rPr>
          <w:szCs w:val="21"/>
        </w:rPr>
      </w:pPr>
      <w:r>
        <w:rPr>
          <w:rFonts w:hint="eastAsia"/>
          <w:szCs w:val="21"/>
        </w:rPr>
        <w:t xml:space="preserve">　　ア　提案書等は、返却しない。</w:t>
      </w:r>
    </w:p>
    <w:p w:rsidR="00BB3C01" w:rsidRDefault="00BB3C01" w:rsidP="00FF7D47">
      <w:pPr>
        <w:ind w:left="630" w:hangingChars="300" w:hanging="630"/>
        <w:jc w:val="left"/>
        <w:rPr>
          <w:szCs w:val="21"/>
        </w:rPr>
      </w:pPr>
      <w:r>
        <w:rPr>
          <w:rFonts w:hint="eastAsia"/>
          <w:szCs w:val="21"/>
        </w:rPr>
        <w:t xml:space="preserve">　　イ　参加申込書、提案書の受理後の差し替え及び追加・削除は原則として認めない。</w:t>
      </w:r>
    </w:p>
    <w:p w:rsidR="00BB3C01" w:rsidRDefault="00BB3C01" w:rsidP="00FF7D47">
      <w:pPr>
        <w:ind w:left="630" w:hangingChars="300" w:hanging="630"/>
        <w:jc w:val="left"/>
        <w:rPr>
          <w:szCs w:val="21"/>
        </w:rPr>
      </w:pPr>
      <w:r>
        <w:rPr>
          <w:rFonts w:hint="eastAsia"/>
          <w:szCs w:val="21"/>
        </w:rPr>
        <w:t xml:space="preserve">　　ウ　参加申込書及び提案書の作成、提出に要する経費は、参加者の負担とする。</w:t>
      </w:r>
    </w:p>
    <w:p w:rsidR="00BB3C01" w:rsidRDefault="00BB3C01" w:rsidP="00FF7D47">
      <w:pPr>
        <w:ind w:left="630" w:hangingChars="300" w:hanging="630"/>
        <w:jc w:val="left"/>
        <w:rPr>
          <w:szCs w:val="21"/>
        </w:rPr>
      </w:pPr>
      <w:r>
        <w:rPr>
          <w:rFonts w:hint="eastAsia"/>
          <w:szCs w:val="21"/>
        </w:rPr>
        <w:lastRenderedPageBreak/>
        <w:t xml:space="preserve">　　エ　提案書等は、審査及び説明を目的に、この写しを作成し、使用することができる。</w:t>
      </w:r>
    </w:p>
    <w:p w:rsidR="00BB3C01" w:rsidRDefault="00BB3C01" w:rsidP="00FF7D47">
      <w:pPr>
        <w:ind w:left="630" w:hangingChars="300" w:hanging="630"/>
        <w:jc w:val="left"/>
        <w:rPr>
          <w:szCs w:val="21"/>
        </w:rPr>
      </w:pPr>
      <w:r>
        <w:rPr>
          <w:rFonts w:hint="eastAsia"/>
          <w:szCs w:val="21"/>
        </w:rPr>
        <w:t xml:space="preserve">　　オ　提案書等は、公平性、透明性及び客観性を確保するため、提出者名を伏せて公表することがある。この場合において、提案書等の写しを作成し、使用することができる。</w:t>
      </w:r>
    </w:p>
    <w:p w:rsidR="00566210" w:rsidRDefault="00566210" w:rsidP="00142905">
      <w:pPr>
        <w:ind w:left="630" w:hangingChars="300" w:hanging="630"/>
        <w:jc w:val="left"/>
        <w:rPr>
          <w:szCs w:val="21"/>
        </w:rPr>
      </w:pPr>
    </w:p>
    <w:p w:rsidR="00566210" w:rsidRPr="005220C4" w:rsidRDefault="00566210" w:rsidP="00142905">
      <w:pPr>
        <w:ind w:left="630" w:hangingChars="300" w:hanging="630"/>
        <w:jc w:val="left"/>
        <w:rPr>
          <w:szCs w:val="21"/>
        </w:rPr>
      </w:pPr>
    </w:p>
    <w:sectPr w:rsidR="00566210" w:rsidRPr="005220C4" w:rsidSect="00566210">
      <w:pgSz w:w="11906" w:h="16838"/>
      <w:pgMar w:top="1985" w:right="1701" w:bottom="1701" w:left="1701" w:header="851" w:footer="992" w:gutter="0"/>
      <w:cols w:space="425"/>
      <w:docGrid w:type="linesAndChars" w:linePitch="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7A3"/>
    <w:rsid w:val="00063729"/>
    <w:rsid w:val="00136B87"/>
    <w:rsid w:val="00142905"/>
    <w:rsid w:val="00165078"/>
    <w:rsid w:val="00176F6C"/>
    <w:rsid w:val="00180972"/>
    <w:rsid w:val="001953A9"/>
    <w:rsid w:val="001A72CF"/>
    <w:rsid w:val="001D7FF2"/>
    <w:rsid w:val="0037106F"/>
    <w:rsid w:val="003B0CE3"/>
    <w:rsid w:val="0040050D"/>
    <w:rsid w:val="00491FB3"/>
    <w:rsid w:val="005220C4"/>
    <w:rsid w:val="00566210"/>
    <w:rsid w:val="00640CFA"/>
    <w:rsid w:val="0068311A"/>
    <w:rsid w:val="0092569E"/>
    <w:rsid w:val="00960899"/>
    <w:rsid w:val="009A204B"/>
    <w:rsid w:val="00A84810"/>
    <w:rsid w:val="00AE1351"/>
    <w:rsid w:val="00B90E16"/>
    <w:rsid w:val="00BB3C01"/>
    <w:rsid w:val="00CF6AFA"/>
    <w:rsid w:val="00D527E2"/>
    <w:rsid w:val="00D605EB"/>
    <w:rsid w:val="00D72B69"/>
    <w:rsid w:val="00E27CCC"/>
    <w:rsid w:val="00E71791"/>
    <w:rsid w:val="00F448BB"/>
    <w:rsid w:val="00F85A7C"/>
    <w:rsid w:val="00FA77A3"/>
    <w:rsid w:val="00FF7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1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142905"/>
  </w:style>
  <w:style w:type="character" w:customStyle="1" w:styleId="a5">
    <w:name w:val="日付 (文字)"/>
    <w:basedOn w:val="a0"/>
    <w:link w:val="a4"/>
    <w:uiPriority w:val="99"/>
    <w:semiHidden/>
    <w:rsid w:val="00142905"/>
  </w:style>
  <w:style w:type="character" w:styleId="a6">
    <w:name w:val="Hyperlink"/>
    <w:basedOn w:val="a0"/>
    <w:uiPriority w:val="99"/>
    <w:unhideWhenUsed/>
    <w:rsid w:val="00142905"/>
    <w:rPr>
      <w:color w:val="0563C1" w:themeColor="hyperlink"/>
      <w:u w:val="single"/>
    </w:rPr>
  </w:style>
  <w:style w:type="paragraph" w:styleId="a7">
    <w:name w:val="Balloon Text"/>
    <w:basedOn w:val="a"/>
    <w:link w:val="a8"/>
    <w:uiPriority w:val="99"/>
    <w:semiHidden/>
    <w:unhideWhenUsed/>
    <w:rsid w:val="00D527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527E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1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142905"/>
  </w:style>
  <w:style w:type="character" w:customStyle="1" w:styleId="a5">
    <w:name w:val="日付 (文字)"/>
    <w:basedOn w:val="a0"/>
    <w:link w:val="a4"/>
    <w:uiPriority w:val="99"/>
    <w:semiHidden/>
    <w:rsid w:val="00142905"/>
  </w:style>
  <w:style w:type="character" w:styleId="a6">
    <w:name w:val="Hyperlink"/>
    <w:basedOn w:val="a0"/>
    <w:uiPriority w:val="99"/>
    <w:unhideWhenUsed/>
    <w:rsid w:val="00142905"/>
    <w:rPr>
      <w:color w:val="0563C1" w:themeColor="hyperlink"/>
      <w:u w:val="single"/>
    </w:rPr>
  </w:style>
  <w:style w:type="paragraph" w:styleId="a7">
    <w:name w:val="Balloon Text"/>
    <w:basedOn w:val="a"/>
    <w:link w:val="a8"/>
    <w:uiPriority w:val="99"/>
    <w:semiHidden/>
    <w:unhideWhenUsed/>
    <w:rsid w:val="00D527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527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oshima-s@tokara.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TotalTime>
  <Pages>7</Pages>
  <Words>691</Words>
  <Characters>3942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pc5147</dc:creator>
  <cp:keywords/>
  <dc:description/>
  <cp:lastModifiedBy>FJ-USER</cp:lastModifiedBy>
  <cp:revision>14</cp:revision>
  <cp:lastPrinted>2020-07-16T08:31:00Z</cp:lastPrinted>
  <dcterms:created xsi:type="dcterms:W3CDTF">2020-07-01T23:58:00Z</dcterms:created>
  <dcterms:modified xsi:type="dcterms:W3CDTF">2020-07-16T08:42:00Z</dcterms:modified>
</cp:coreProperties>
</file>